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8AD8" w14:textId="4E39B799" w:rsidR="00507981" w:rsidRDefault="00507981" w:rsidP="00005CA6">
      <w:pPr>
        <w:rPr>
          <w:b/>
          <w:sz w:val="30"/>
          <w:szCs w:val="30"/>
        </w:rPr>
      </w:pPr>
      <w:r>
        <w:rPr>
          <w:b/>
          <w:sz w:val="30"/>
          <w:szCs w:val="30"/>
        </w:rPr>
        <w:t>DRUG TRANSPORT OBJECTIVES</w:t>
      </w:r>
    </w:p>
    <w:p w14:paraId="2A064960" w14:textId="77777777" w:rsidR="00507981" w:rsidRPr="00507981" w:rsidRDefault="00507981" w:rsidP="00005CA6">
      <w:pPr>
        <w:rPr>
          <w:b/>
          <w:sz w:val="30"/>
          <w:szCs w:val="30"/>
        </w:rPr>
      </w:pPr>
    </w:p>
    <w:p w14:paraId="28D8C533" w14:textId="77777777" w:rsidR="00340259" w:rsidRDefault="00340259" w:rsidP="00005CA6">
      <w:pPr>
        <w:pStyle w:val="ListParagraph"/>
        <w:numPr>
          <w:ilvl w:val="0"/>
          <w:numId w:val="5"/>
        </w:numPr>
        <w:rPr>
          <w:b/>
        </w:rPr>
      </w:pPr>
      <w:r w:rsidRPr="00340259">
        <w:rPr>
          <w:b/>
        </w:rPr>
        <w:t xml:space="preserve">Recognize that barrier exist to the movement of a drug around the body </w:t>
      </w:r>
    </w:p>
    <w:p w14:paraId="1F11F598" w14:textId="77777777" w:rsidR="00340259" w:rsidRPr="00581BA0" w:rsidRDefault="00340259" w:rsidP="00005CA6">
      <w:pPr>
        <w:pStyle w:val="ListParagraph"/>
        <w:numPr>
          <w:ilvl w:val="1"/>
          <w:numId w:val="5"/>
        </w:numPr>
        <w:rPr>
          <w:b/>
        </w:rPr>
      </w:pPr>
      <w:r>
        <w:t xml:space="preserve">Barriers to drug absorption and distribution </w:t>
      </w:r>
    </w:p>
    <w:p w14:paraId="0F078750" w14:textId="77777777" w:rsidR="00340259" w:rsidRPr="00581BA0" w:rsidRDefault="00340259" w:rsidP="00005CA6">
      <w:pPr>
        <w:pStyle w:val="ListParagraph"/>
        <w:numPr>
          <w:ilvl w:val="2"/>
          <w:numId w:val="5"/>
        </w:numPr>
        <w:rPr>
          <w:b/>
        </w:rPr>
      </w:pPr>
      <w:r>
        <w:t xml:space="preserve">Cell membranes composed of amphipathic molecules to absorbed into body and enter cells in tissues </w:t>
      </w:r>
    </w:p>
    <w:p w14:paraId="2EDEB94B" w14:textId="77777777" w:rsidR="00340259" w:rsidRPr="00581BA0" w:rsidRDefault="00340259" w:rsidP="00005CA6">
      <w:pPr>
        <w:pStyle w:val="ListParagraph"/>
        <w:numPr>
          <w:ilvl w:val="2"/>
          <w:numId w:val="5"/>
        </w:numPr>
        <w:rPr>
          <w:b/>
        </w:rPr>
      </w:pPr>
      <w:r>
        <w:t>Most drugs are not natural metabolites so most carrier for them do not exist</w:t>
      </w:r>
    </w:p>
    <w:p w14:paraId="317732B0" w14:textId="77777777" w:rsidR="00340259" w:rsidRPr="00581BA0" w:rsidRDefault="00340259" w:rsidP="00005CA6">
      <w:pPr>
        <w:pStyle w:val="ListParagraph"/>
        <w:numPr>
          <w:ilvl w:val="3"/>
          <w:numId w:val="5"/>
        </w:numPr>
        <w:rPr>
          <w:b/>
        </w:rPr>
      </w:pPr>
      <w:r>
        <w:t xml:space="preserve">Therefore, most drugs must be </w:t>
      </w:r>
      <w:r w:rsidRPr="00581BA0">
        <w:rPr>
          <w:b/>
        </w:rPr>
        <w:t>soluble in lipids and fats</w:t>
      </w:r>
      <w:r>
        <w:t xml:space="preserve"> to cross the membrane which is a barrier to polar hydrophilic molecules </w:t>
      </w:r>
    </w:p>
    <w:p w14:paraId="44E04581" w14:textId="77777777" w:rsidR="00340259" w:rsidRDefault="00340259" w:rsidP="00005CA6">
      <w:pPr>
        <w:pStyle w:val="ListParagraph"/>
        <w:numPr>
          <w:ilvl w:val="2"/>
          <w:numId w:val="5"/>
        </w:numPr>
        <w:rPr>
          <w:b/>
        </w:rPr>
      </w:pPr>
      <w:r>
        <w:t xml:space="preserve">To access cell membrane lipid bilayer which is bathed in aqueous media, most drugs </w:t>
      </w:r>
      <w:r w:rsidRPr="00581BA0">
        <w:rPr>
          <w:b/>
        </w:rPr>
        <w:t>must also be</w:t>
      </w:r>
      <w:r>
        <w:t xml:space="preserve"> </w:t>
      </w:r>
      <w:r>
        <w:rPr>
          <w:b/>
        </w:rPr>
        <w:t xml:space="preserve">soluble in water </w:t>
      </w:r>
    </w:p>
    <w:p w14:paraId="6AD74F36" w14:textId="77777777" w:rsidR="00340259" w:rsidRPr="00581BA0" w:rsidRDefault="00340259" w:rsidP="00005CA6">
      <w:pPr>
        <w:pStyle w:val="ListParagraph"/>
        <w:numPr>
          <w:ilvl w:val="2"/>
          <w:numId w:val="5"/>
        </w:numPr>
        <w:rPr>
          <w:b/>
        </w:rPr>
      </w:pPr>
      <w:r>
        <w:t xml:space="preserve">Ideally drug should have solubility in both fat and water—it should have a favorable partition coefficient </w:t>
      </w:r>
    </w:p>
    <w:p w14:paraId="6106B34A" w14:textId="77777777" w:rsidR="00340259" w:rsidRPr="00581BA0" w:rsidRDefault="00340259" w:rsidP="00005CA6">
      <w:pPr>
        <w:pStyle w:val="ListParagraph"/>
        <w:numPr>
          <w:ilvl w:val="3"/>
          <w:numId w:val="5"/>
        </w:numPr>
        <w:rPr>
          <w:b/>
        </w:rPr>
      </w:pPr>
      <w:r>
        <w:t>Partition coefficient –a substance added to a mix of oil and water will dissolve in each. At equilibrium the chemical potential (free energy) will be the same in both phases</w:t>
      </w:r>
    </w:p>
    <w:p w14:paraId="591914A5" w14:textId="77777777" w:rsidR="00340259" w:rsidRPr="00581BA0" w:rsidRDefault="00340259" w:rsidP="00005CA6">
      <w:pPr>
        <w:pStyle w:val="ListParagraph"/>
        <w:numPr>
          <w:ilvl w:val="4"/>
          <w:numId w:val="5"/>
        </w:numPr>
        <w:rPr>
          <w:b/>
        </w:rPr>
      </w:pPr>
      <w:r>
        <w:t>Measure concentration of drug in oil and water phases</w:t>
      </w:r>
    </w:p>
    <w:p w14:paraId="3239D3F6" w14:textId="77777777" w:rsidR="00340259" w:rsidRPr="00E62E2F" w:rsidRDefault="00340259" w:rsidP="00005CA6">
      <w:pPr>
        <w:pStyle w:val="ListParagraph"/>
        <w:numPr>
          <w:ilvl w:val="4"/>
          <w:numId w:val="5"/>
        </w:numPr>
        <w:rPr>
          <w:b/>
        </w:rPr>
      </w:pPr>
      <w:r>
        <w:t>PC= [drug</w:t>
      </w:r>
      <w:r>
        <w:rPr>
          <w:b/>
        </w:rPr>
        <w:t>]</w:t>
      </w:r>
      <w:r>
        <w:t xml:space="preserve"> in oil/ [drug</w:t>
      </w:r>
      <w:r>
        <w:rPr>
          <w:b/>
        </w:rPr>
        <w:t xml:space="preserve">] </w:t>
      </w:r>
      <w:r>
        <w:t xml:space="preserve">in water </w:t>
      </w:r>
    </w:p>
    <w:p w14:paraId="6F854BEC" w14:textId="77777777" w:rsidR="00340259" w:rsidRPr="00E62E2F" w:rsidRDefault="00340259" w:rsidP="00005CA6">
      <w:pPr>
        <w:pStyle w:val="ListParagraph"/>
        <w:numPr>
          <w:ilvl w:val="3"/>
          <w:numId w:val="5"/>
        </w:numPr>
        <w:rPr>
          <w:b/>
        </w:rPr>
      </w:pPr>
      <w:r>
        <w:t>^^most important property of a drug</w:t>
      </w:r>
    </w:p>
    <w:p w14:paraId="67BE887B" w14:textId="77777777" w:rsidR="00340259" w:rsidRDefault="00340259" w:rsidP="00005CA6">
      <w:pPr>
        <w:pStyle w:val="ListParagraph"/>
        <w:numPr>
          <w:ilvl w:val="0"/>
          <w:numId w:val="5"/>
        </w:numPr>
        <w:rPr>
          <w:b/>
        </w:rPr>
      </w:pPr>
      <w:r w:rsidRPr="00340259">
        <w:rPr>
          <w:b/>
        </w:rPr>
        <w:t xml:space="preserve">Describe how a drug’s lipid/water partition coefficient relates to its transport across biological membranes </w:t>
      </w:r>
    </w:p>
    <w:p w14:paraId="1386B851" w14:textId="77777777" w:rsidR="00340259" w:rsidRPr="00581BA0" w:rsidRDefault="00340259" w:rsidP="00005CA6">
      <w:pPr>
        <w:pStyle w:val="ListParagraph"/>
        <w:numPr>
          <w:ilvl w:val="1"/>
          <w:numId w:val="5"/>
        </w:numPr>
        <w:rPr>
          <w:b/>
        </w:rPr>
      </w:pPr>
      <w:r>
        <w:t xml:space="preserve">Ideally drug should have solubility in both fat and water—it should have a favorable partition coefficient </w:t>
      </w:r>
    </w:p>
    <w:p w14:paraId="3259C8E7" w14:textId="77777777" w:rsidR="00340259" w:rsidRPr="00581BA0" w:rsidRDefault="00340259" w:rsidP="00005CA6">
      <w:pPr>
        <w:pStyle w:val="ListParagraph"/>
        <w:numPr>
          <w:ilvl w:val="2"/>
          <w:numId w:val="5"/>
        </w:numPr>
        <w:rPr>
          <w:b/>
        </w:rPr>
      </w:pPr>
      <w:r>
        <w:t>Partition coefficient –a substance added to a mix of oil and water will dissolve in each. At equilibrium the chemical potential (free energy) will be the same in both phases</w:t>
      </w:r>
    </w:p>
    <w:p w14:paraId="397D18B7" w14:textId="77777777" w:rsidR="00340259" w:rsidRPr="00581BA0" w:rsidRDefault="00340259" w:rsidP="00005CA6">
      <w:pPr>
        <w:pStyle w:val="ListParagraph"/>
        <w:numPr>
          <w:ilvl w:val="3"/>
          <w:numId w:val="5"/>
        </w:numPr>
        <w:rPr>
          <w:b/>
        </w:rPr>
      </w:pPr>
      <w:r>
        <w:t>Measure concentration of drug in oil and water phases</w:t>
      </w:r>
    </w:p>
    <w:p w14:paraId="0F29F34F" w14:textId="77777777" w:rsidR="00340259" w:rsidRPr="00E62E2F" w:rsidRDefault="00340259" w:rsidP="00005CA6">
      <w:pPr>
        <w:pStyle w:val="ListParagraph"/>
        <w:numPr>
          <w:ilvl w:val="3"/>
          <w:numId w:val="5"/>
        </w:numPr>
        <w:rPr>
          <w:b/>
        </w:rPr>
      </w:pPr>
      <w:r>
        <w:t>PC= [drug</w:t>
      </w:r>
      <w:r>
        <w:rPr>
          <w:b/>
        </w:rPr>
        <w:t>]</w:t>
      </w:r>
      <w:r>
        <w:t xml:space="preserve"> in oil/ [drug</w:t>
      </w:r>
      <w:r>
        <w:rPr>
          <w:b/>
        </w:rPr>
        <w:t xml:space="preserve">] </w:t>
      </w:r>
      <w:r>
        <w:t xml:space="preserve">in water </w:t>
      </w:r>
    </w:p>
    <w:p w14:paraId="5767D478" w14:textId="77777777" w:rsidR="00340259" w:rsidRDefault="00340259" w:rsidP="00005CA6">
      <w:pPr>
        <w:pStyle w:val="ListParagraph"/>
        <w:numPr>
          <w:ilvl w:val="0"/>
          <w:numId w:val="5"/>
        </w:numPr>
        <w:rPr>
          <w:b/>
        </w:rPr>
      </w:pPr>
      <w:r w:rsidRPr="00340259">
        <w:rPr>
          <w:b/>
        </w:rPr>
        <w:t xml:space="preserve">From its structure identify a drug as neutral, a weak acid, a weak base or the salt of a strong acid or base </w:t>
      </w:r>
    </w:p>
    <w:p w14:paraId="454EF754" w14:textId="77777777" w:rsidR="00340259" w:rsidRPr="00E62E2F" w:rsidRDefault="00340259" w:rsidP="00005CA6">
      <w:pPr>
        <w:pStyle w:val="ListParagraph"/>
        <w:numPr>
          <w:ilvl w:val="1"/>
          <w:numId w:val="5"/>
        </w:numPr>
        <w:rPr>
          <w:b/>
        </w:rPr>
      </w:pPr>
      <w:r>
        <w:t xml:space="preserve">Classification </w:t>
      </w:r>
    </w:p>
    <w:p w14:paraId="01733566" w14:textId="77777777" w:rsidR="00340259" w:rsidRPr="00E62E2F" w:rsidRDefault="00340259" w:rsidP="00005CA6">
      <w:pPr>
        <w:pStyle w:val="ListParagraph"/>
        <w:numPr>
          <w:ilvl w:val="2"/>
          <w:numId w:val="5"/>
        </w:numPr>
        <w:rPr>
          <w:b/>
        </w:rPr>
      </w:pPr>
      <w:r>
        <w:t>Neutral uncharged drugs</w:t>
      </w:r>
    </w:p>
    <w:p w14:paraId="3BD44267" w14:textId="5898E951" w:rsidR="00340259" w:rsidRPr="00E62E2F" w:rsidRDefault="00340259" w:rsidP="00005CA6">
      <w:pPr>
        <w:pStyle w:val="ListParagraph"/>
        <w:numPr>
          <w:ilvl w:val="3"/>
          <w:numId w:val="5"/>
        </w:numPr>
        <w:rPr>
          <w:b/>
        </w:rPr>
      </w:pPr>
      <w:r>
        <w:t xml:space="preserve">Not an acid or base so their Partition coefficient (PC), solubility and other properties are independent of pH </w:t>
      </w:r>
    </w:p>
    <w:p w14:paraId="590433AC" w14:textId="7D3BB0CC" w:rsidR="00340259" w:rsidRPr="00E62E2F" w:rsidRDefault="00507981" w:rsidP="00005CA6">
      <w:pPr>
        <w:pStyle w:val="ListParagraph"/>
        <w:numPr>
          <w:ilvl w:val="3"/>
          <w:numId w:val="5"/>
        </w:numPr>
        <w:rPr>
          <w:b/>
        </w:rPr>
      </w:pPr>
      <w:r>
        <w:rPr>
          <w:rFonts w:ascii="Calibri" w:hAnsi="Calibri"/>
          <w:noProof/>
          <w:lang w:eastAsia="en-US"/>
        </w:rPr>
        <w:drawing>
          <wp:anchor distT="0" distB="0" distL="114300" distR="114300" simplePos="0" relativeHeight="251658240" behindDoc="0" locked="0" layoutInCell="1" allowOverlap="1" wp14:anchorId="1B0C23DA" wp14:editId="2CB339AC">
            <wp:simplePos x="0" y="0"/>
            <wp:positionH relativeFrom="column">
              <wp:posOffset>3429000</wp:posOffset>
            </wp:positionH>
            <wp:positionV relativeFrom="paragraph">
              <wp:posOffset>10795</wp:posOffset>
            </wp:positionV>
            <wp:extent cx="3446780" cy="4678045"/>
            <wp:effectExtent l="0" t="0" r="7620" b="0"/>
            <wp:wrapTight wrapText="bothSides">
              <wp:wrapPolygon edited="0">
                <wp:start x="0" y="0"/>
                <wp:lineTo x="0" y="21462"/>
                <wp:lineTo x="21489" y="21462"/>
                <wp:lineTo x="21489" y="0"/>
                <wp:lineTo x="0" y="0"/>
              </wp:wrapPolygon>
            </wp:wrapTight>
            <wp:docPr id="1" name="Picture 1" descr="Macintosh HD:Users:elisafuray:Desktop:Screen Shot 2012-09-06 at 2.51.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09-06 at 2.51.56 PM.pn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446780" cy="4678045"/>
                    </a:xfrm>
                    <a:prstGeom prst="rect">
                      <a:avLst/>
                    </a:prstGeom>
                    <a:noFill/>
                    <a:ln>
                      <a:noFill/>
                    </a:ln>
                  </pic:spPr>
                </pic:pic>
              </a:graphicData>
            </a:graphic>
            <wp14:sizeRelH relativeFrom="page">
              <wp14:pctWidth>0</wp14:pctWidth>
            </wp14:sizeRelH>
            <wp14:sizeRelV relativeFrom="page">
              <wp14:pctHeight>0</wp14:pctHeight>
            </wp14:sizeRelV>
          </wp:anchor>
        </w:drawing>
      </w:r>
      <w:r w:rsidR="00340259">
        <w:t>PC is strongly dependent on relative number of hydrophobic (nonpolar) carbon groups and hydrophilic (polar) groups like -OH</w:t>
      </w:r>
    </w:p>
    <w:p w14:paraId="113F3304" w14:textId="77777777" w:rsidR="00340259" w:rsidRPr="00E62E2F" w:rsidRDefault="00340259" w:rsidP="00005CA6">
      <w:pPr>
        <w:pStyle w:val="ListParagraph"/>
        <w:numPr>
          <w:ilvl w:val="3"/>
          <w:numId w:val="5"/>
        </w:numPr>
        <w:rPr>
          <w:b/>
        </w:rPr>
      </w:pPr>
      <w:r>
        <w:t>Ex: Ethanol, Sorbitol, Estradiol, Dexamethasone</w:t>
      </w:r>
    </w:p>
    <w:p w14:paraId="4094D8A6" w14:textId="77777777" w:rsidR="00340259" w:rsidRPr="00E62E2F" w:rsidRDefault="00340259" w:rsidP="00005CA6">
      <w:pPr>
        <w:pStyle w:val="ListParagraph"/>
        <w:numPr>
          <w:ilvl w:val="2"/>
          <w:numId w:val="5"/>
        </w:numPr>
        <w:rPr>
          <w:b/>
        </w:rPr>
      </w:pPr>
      <w:r>
        <w:t>Weak acids and weak bases and their salts</w:t>
      </w:r>
    </w:p>
    <w:p w14:paraId="29483AFD" w14:textId="77777777" w:rsidR="00340259" w:rsidRPr="00E62E2F" w:rsidRDefault="00340259" w:rsidP="00005CA6">
      <w:pPr>
        <w:pStyle w:val="ListParagraph"/>
        <w:numPr>
          <w:ilvl w:val="3"/>
          <w:numId w:val="5"/>
        </w:numPr>
        <w:rPr>
          <w:b/>
        </w:rPr>
      </w:pPr>
      <w:r>
        <w:t>Acid (HA) can donate a proton to a base</w:t>
      </w:r>
    </w:p>
    <w:p w14:paraId="530BB7DA" w14:textId="77777777" w:rsidR="00340259" w:rsidRPr="00E62E2F" w:rsidRDefault="00340259" w:rsidP="00005CA6">
      <w:pPr>
        <w:pStyle w:val="ListParagraph"/>
        <w:numPr>
          <w:ilvl w:val="4"/>
          <w:numId w:val="5"/>
        </w:numPr>
        <w:rPr>
          <w:b/>
        </w:rPr>
      </w:pPr>
      <w:r>
        <w:t>Weak acid is a compound/drug that can donate a proton reversibly to water</w:t>
      </w:r>
    </w:p>
    <w:p w14:paraId="03990C07" w14:textId="77777777" w:rsidR="00340259" w:rsidRPr="00E62E2F" w:rsidRDefault="00340259" w:rsidP="00005CA6">
      <w:pPr>
        <w:pStyle w:val="ListParagraph"/>
        <w:numPr>
          <w:ilvl w:val="3"/>
          <w:numId w:val="5"/>
        </w:numPr>
        <w:rPr>
          <w:b/>
        </w:rPr>
      </w:pPr>
      <w:r>
        <w:t xml:space="preserve">Base (B) can accept a proton from an acid </w:t>
      </w:r>
    </w:p>
    <w:p w14:paraId="216F1640" w14:textId="77777777" w:rsidR="00340259" w:rsidRPr="00E62E2F" w:rsidRDefault="00340259" w:rsidP="00005CA6">
      <w:pPr>
        <w:pStyle w:val="ListParagraph"/>
        <w:numPr>
          <w:ilvl w:val="4"/>
          <w:numId w:val="5"/>
        </w:numPr>
        <w:rPr>
          <w:b/>
        </w:rPr>
      </w:pPr>
      <w:r>
        <w:t>Weak base is a compound/drug that can accept a proton reversibly from water</w:t>
      </w:r>
    </w:p>
    <w:p w14:paraId="3DB56772" w14:textId="77777777" w:rsidR="00340259" w:rsidRPr="00EE5B08" w:rsidRDefault="00340259" w:rsidP="00005CA6">
      <w:pPr>
        <w:pStyle w:val="ListParagraph"/>
        <w:numPr>
          <w:ilvl w:val="3"/>
          <w:numId w:val="5"/>
        </w:numPr>
        <w:rPr>
          <w:rFonts w:ascii="Calibri" w:hAnsi="Calibri"/>
          <w:b/>
        </w:rPr>
      </w:pPr>
      <w:r w:rsidRPr="00E62E2F">
        <w:rPr>
          <w:rFonts w:ascii="Calibri" w:hAnsi="Calibri"/>
        </w:rPr>
        <w:t xml:space="preserve">The term “weak” indicates that both the ionized and un-ionized forms of the drug are present in equilibrium in the aqueous solution </w:t>
      </w:r>
    </w:p>
    <w:p w14:paraId="734E6437" w14:textId="77777777" w:rsidR="00340259" w:rsidRDefault="00340259" w:rsidP="00005CA6">
      <w:pPr>
        <w:pStyle w:val="ListParagraph"/>
        <w:numPr>
          <w:ilvl w:val="3"/>
          <w:numId w:val="5"/>
        </w:numPr>
        <w:rPr>
          <w:rFonts w:ascii="Calibri" w:hAnsi="Calibri"/>
          <w:b/>
        </w:rPr>
      </w:pPr>
      <w:r w:rsidRPr="00EE5B08">
        <w:rPr>
          <w:rFonts w:ascii="Calibri" w:hAnsi="Calibri"/>
        </w:rPr>
        <w:t xml:space="preserve">The relationship between </w:t>
      </w:r>
      <w:r w:rsidRPr="00EE5B08">
        <w:rPr>
          <w:rFonts w:ascii="Calibri" w:hAnsi="Calibri"/>
        </w:rPr>
        <w:lastRenderedPageBreak/>
        <w:t>the concentrations of the two drug species is defined by the dissociation constant or equilibrium constant (K</w:t>
      </w:r>
      <w:r w:rsidRPr="00EE5B08">
        <w:rPr>
          <w:rFonts w:ascii="Calibri" w:hAnsi="Calibri"/>
          <w:position w:val="-2"/>
        </w:rPr>
        <w:t>a</w:t>
      </w:r>
      <w:r w:rsidRPr="00EE5B08">
        <w:rPr>
          <w:rFonts w:ascii="Calibri" w:hAnsi="Calibri"/>
        </w:rPr>
        <w:t xml:space="preserve">) for the acid form: </w:t>
      </w:r>
      <w:proofErr w:type="spellStart"/>
      <w:r w:rsidRPr="00EE5B08">
        <w:rPr>
          <w:rFonts w:ascii="Calibri" w:hAnsi="Calibri"/>
          <w:b/>
        </w:rPr>
        <w:t>Ka</w:t>
      </w:r>
      <w:proofErr w:type="spellEnd"/>
      <w:r w:rsidRPr="00EE5B08">
        <w:rPr>
          <w:rFonts w:ascii="Calibri" w:hAnsi="Calibri"/>
          <w:b/>
        </w:rPr>
        <w:t xml:space="preserve"> = [Base]*[H+]/[Acid] </w:t>
      </w:r>
    </w:p>
    <w:p w14:paraId="21679016" w14:textId="77777777" w:rsidR="00340259" w:rsidRPr="00D606A7" w:rsidRDefault="00340259" w:rsidP="00005CA6">
      <w:pPr>
        <w:pStyle w:val="ListParagraph"/>
        <w:numPr>
          <w:ilvl w:val="4"/>
          <w:numId w:val="5"/>
        </w:numPr>
        <w:rPr>
          <w:rFonts w:ascii="Calibri" w:hAnsi="Calibri"/>
          <w:b/>
        </w:rPr>
      </w:pPr>
      <w:r>
        <w:rPr>
          <w:rFonts w:ascii="Calibri" w:hAnsi="Calibri"/>
        </w:rPr>
        <w:t xml:space="preserve">This tells us that the concentration ratio of Base: Acid is a function of the pH as well as the </w:t>
      </w:r>
      <w:proofErr w:type="spellStart"/>
      <w:r>
        <w:rPr>
          <w:rFonts w:ascii="Calibri" w:hAnsi="Calibri"/>
        </w:rPr>
        <w:t>pKa</w:t>
      </w:r>
      <w:proofErr w:type="spellEnd"/>
      <w:r>
        <w:rPr>
          <w:rFonts w:ascii="Calibri" w:hAnsi="Calibri"/>
        </w:rPr>
        <w:t xml:space="preserve">. To use this </w:t>
      </w:r>
      <w:proofErr w:type="spellStart"/>
      <w:r>
        <w:rPr>
          <w:rFonts w:ascii="Calibri" w:hAnsi="Calibri"/>
        </w:rPr>
        <w:t>eqn</w:t>
      </w:r>
      <w:proofErr w:type="spellEnd"/>
      <w:r>
        <w:rPr>
          <w:rFonts w:ascii="Calibri" w:hAnsi="Calibri"/>
        </w:rPr>
        <w:t xml:space="preserve">, you must be able to identify which drug species is the acid and which is the base </w:t>
      </w:r>
    </w:p>
    <w:p w14:paraId="1D0F6A72" w14:textId="77777777" w:rsidR="00340259" w:rsidRPr="0055662F" w:rsidRDefault="00340259" w:rsidP="00005CA6">
      <w:pPr>
        <w:pStyle w:val="ListParagraph"/>
        <w:numPr>
          <w:ilvl w:val="3"/>
          <w:numId w:val="5"/>
        </w:numPr>
        <w:rPr>
          <w:rFonts w:ascii="Calibri" w:hAnsi="Calibri"/>
          <w:b/>
        </w:rPr>
      </w:pPr>
      <w:r>
        <w:rPr>
          <w:rFonts w:ascii="Calibri" w:hAnsi="Calibri"/>
        </w:rPr>
        <w:t xml:space="preserve">Salicylic acid: Typical weak acid drug </w:t>
      </w:r>
    </w:p>
    <w:p w14:paraId="737351B5" w14:textId="77777777" w:rsidR="00340259" w:rsidRDefault="00340259" w:rsidP="00005CA6">
      <w:pPr>
        <w:pStyle w:val="ListParagraph"/>
        <w:numPr>
          <w:ilvl w:val="4"/>
          <w:numId w:val="5"/>
        </w:numPr>
        <w:rPr>
          <w:rFonts w:ascii="Calibri" w:hAnsi="Calibri"/>
        </w:rPr>
      </w:pPr>
      <w:r>
        <w:rPr>
          <w:rFonts w:ascii="Calibri" w:hAnsi="Calibri"/>
        </w:rPr>
        <w:t xml:space="preserve">Lipid soluble acid and a water soluble base </w:t>
      </w:r>
    </w:p>
    <w:p w14:paraId="2A1272BC" w14:textId="77777777" w:rsidR="00340259" w:rsidRPr="0055662F" w:rsidRDefault="00340259" w:rsidP="00005CA6">
      <w:pPr>
        <w:pStyle w:val="ListParagraph"/>
        <w:numPr>
          <w:ilvl w:val="3"/>
          <w:numId w:val="5"/>
        </w:numPr>
        <w:rPr>
          <w:rFonts w:ascii="Calibri" w:hAnsi="Calibri"/>
        </w:rPr>
      </w:pPr>
      <w:r>
        <w:rPr>
          <w:rFonts w:ascii="Calibri" w:hAnsi="Calibri"/>
          <w:bCs/>
          <w:iCs/>
        </w:rPr>
        <w:t>D</w:t>
      </w:r>
      <w:r w:rsidRPr="0055662F">
        <w:rPr>
          <w:rFonts w:ascii="Calibri" w:hAnsi="Calibri"/>
          <w:bCs/>
          <w:iCs/>
        </w:rPr>
        <w:t>iphenhydramine: Typical weak base drug</w:t>
      </w:r>
    </w:p>
    <w:p w14:paraId="20C85204" w14:textId="77777777" w:rsidR="00340259" w:rsidRPr="0055662F" w:rsidRDefault="00340259" w:rsidP="00005CA6">
      <w:pPr>
        <w:pStyle w:val="ListParagraph"/>
        <w:numPr>
          <w:ilvl w:val="4"/>
          <w:numId w:val="5"/>
        </w:numPr>
        <w:rPr>
          <w:rFonts w:ascii="Calibri" w:hAnsi="Calibri"/>
        </w:rPr>
      </w:pPr>
      <w:r w:rsidRPr="0055662F">
        <w:rPr>
          <w:rFonts w:ascii="Calibri" w:hAnsi="Calibri"/>
        </w:rPr>
        <w:t>Lipid-soluble Base</w:t>
      </w:r>
      <w:r>
        <w:rPr>
          <w:rFonts w:ascii="Calibri" w:hAnsi="Calibri"/>
        </w:rPr>
        <w:t xml:space="preserve"> &amp; </w:t>
      </w:r>
      <w:r w:rsidRPr="0055662F">
        <w:rPr>
          <w:rFonts w:ascii="Calibri" w:hAnsi="Calibri"/>
        </w:rPr>
        <w:t>Water-soluble Acid</w:t>
      </w:r>
    </w:p>
    <w:p w14:paraId="3FFF3460" w14:textId="77777777" w:rsidR="00340259" w:rsidRPr="0055662F" w:rsidRDefault="00340259" w:rsidP="00005CA6">
      <w:pPr>
        <w:pStyle w:val="ListParagraph"/>
        <w:numPr>
          <w:ilvl w:val="2"/>
          <w:numId w:val="5"/>
        </w:numPr>
        <w:rPr>
          <w:b/>
        </w:rPr>
      </w:pPr>
      <w:r>
        <w:t>Salts of strong acids and strong bases</w:t>
      </w:r>
    </w:p>
    <w:p w14:paraId="3C89274F" w14:textId="77777777" w:rsidR="00340259" w:rsidRPr="0055662F" w:rsidRDefault="00340259" w:rsidP="00005CA6">
      <w:pPr>
        <w:pStyle w:val="ListParagraph"/>
        <w:numPr>
          <w:ilvl w:val="3"/>
          <w:numId w:val="5"/>
        </w:numPr>
      </w:pPr>
      <w:r w:rsidRPr="0055662F">
        <w:t>Strong acids and bases, and more importantly, salts of a strong acids or bases are always, i.e. completely, dissociated in aqueous solution and do not lose nor bind protons in aqueous solution</w:t>
      </w:r>
    </w:p>
    <w:p w14:paraId="74B5D2C5" w14:textId="77777777" w:rsidR="00340259" w:rsidRPr="0055662F" w:rsidRDefault="00340259" w:rsidP="00005CA6">
      <w:pPr>
        <w:pStyle w:val="ListParagraph"/>
        <w:numPr>
          <w:ilvl w:val="4"/>
          <w:numId w:val="5"/>
        </w:numPr>
      </w:pPr>
      <w:r w:rsidRPr="0055662F">
        <w:t xml:space="preserve">The drug molecules are always charged </w:t>
      </w:r>
      <w:r w:rsidRPr="0055662F">
        <w:t> EXAMPLES</w:t>
      </w:r>
    </w:p>
    <w:p w14:paraId="7E63BDEF" w14:textId="77777777" w:rsidR="00340259" w:rsidRPr="0055662F" w:rsidRDefault="00340259" w:rsidP="00005CA6">
      <w:pPr>
        <w:pStyle w:val="ListParagraph"/>
        <w:numPr>
          <w:ilvl w:val="4"/>
          <w:numId w:val="5"/>
        </w:numPr>
      </w:pPr>
      <w:r w:rsidRPr="0055662F">
        <w:t> Anions of strong acids, R-OSO</w:t>
      </w:r>
      <w:r w:rsidRPr="0055662F">
        <w:rPr>
          <w:vertAlign w:val="subscript"/>
        </w:rPr>
        <w:t>3</w:t>
      </w:r>
      <w:r w:rsidRPr="0055662F">
        <w:rPr>
          <w:vertAlign w:val="superscript"/>
        </w:rPr>
        <w:t>-</w:t>
      </w:r>
      <w:r w:rsidRPr="0055662F">
        <w:t>, R-OPO</w:t>
      </w:r>
      <w:r w:rsidRPr="0055662F">
        <w:rPr>
          <w:vertAlign w:val="subscript"/>
        </w:rPr>
        <w:t>3</w:t>
      </w:r>
      <w:r w:rsidRPr="0055662F">
        <w:rPr>
          <w:vertAlign w:val="superscript"/>
        </w:rPr>
        <w:t>-</w:t>
      </w:r>
      <w:r w:rsidRPr="0055662F">
        <w:t xml:space="preserve"> </w:t>
      </w:r>
    </w:p>
    <w:p w14:paraId="537A6918" w14:textId="77777777" w:rsidR="00340259" w:rsidRPr="0055662F" w:rsidRDefault="00340259" w:rsidP="00005CA6">
      <w:pPr>
        <w:pStyle w:val="ListParagraph"/>
        <w:numPr>
          <w:ilvl w:val="4"/>
          <w:numId w:val="5"/>
        </w:numPr>
      </w:pPr>
      <w:proofErr w:type="spellStart"/>
      <w:r w:rsidRPr="0055662F">
        <w:t>Cations</w:t>
      </w:r>
      <w:proofErr w:type="spellEnd"/>
      <w:r w:rsidRPr="0055662F">
        <w:t xml:space="preserve"> of strong bases, R</w:t>
      </w:r>
      <w:r w:rsidRPr="0055662F">
        <w:rPr>
          <w:vertAlign w:val="subscript"/>
        </w:rPr>
        <w:t>4</w:t>
      </w:r>
      <w:r w:rsidRPr="0055662F">
        <w:t>-N</w:t>
      </w:r>
      <w:r w:rsidRPr="0055662F">
        <w:rPr>
          <w:vertAlign w:val="superscript"/>
        </w:rPr>
        <w:t>+</w:t>
      </w:r>
      <w:r w:rsidRPr="0055662F">
        <w:t xml:space="preserve"> quaternary ammonium group </w:t>
      </w:r>
    </w:p>
    <w:p w14:paraId="1A1E8D85" w14:textId="77777777" w:rsidR="00340259" w:rsidRPr="0055662F" w:rsidRDefault="00340259" w:rsidP="00005CA6">
      <w:pPr>
        <w:pStyle w:val="ListParagraph"/>
        <w:numPr>
          <w:ilvl w:val="3"/>
          <w:numId w:val="5"/>
        </w:numPr>
      </w:pPr>
      <w:r w:rsidRPr="0055662F">
        <w:t>Note also that for drugs with multiple weak acidic or basic groups, the concentration of uncharged species is negligible and they will behave like strong acids/bases</w:t>
      </w:r>
    </w:p>
    <w:p w14:paraId="2127EBF4" w14:textId="77777777" w:rsidR="00340259" w:rsidRPr="0055662F" w:rsidRDefault="00340259" w:rsidP="00005CA6">
      <w:pPr>
        <w:pStyle w:val="ListParagraph"/>
        <w:numPr>
          <w:ilvl w:val="3"/>
          <w:numId w:val="5"/>
        </w:numPr>
      </w:pPr>
      <w:r w:rsidRPr="0055662F">
        <w:rPr>
          <w:b/>
          <w:bCs/>
          <w:iCs/>
        </w:rPr>
        <w:t>IPRATROPIUM</w:t>
      </w:r>
      <w:r w:rsidRPr="0055662F">
        <w:rPr>
          <w:bCs/>
          <w:iCs/>
        </w:rPr>
        <w:t>: a quaternary ammonium drug</w:t>
      </w:r>
    </w:p>
    <w:p w14:paraId="1393B1CE" w14:textId="77777777" w:rsidR="00340259" w:rsidRPr="0055662F" w:rsidRDefault="00340259" w:rsidP="00005CA6">
      <w:pPr>
        <w:pStyle w:val="ListParagraph"/>
        <w:numPr>
          <w:ilvl w:val="4"/>
          <w:numId w:val="5"/>
        </w:numPr>
      </w:pPr>
      <w:r w:rsidRPr="0055662F">
        <w:t xml:space="preserve">For atropine at pH7, [Base]:[Acid] = 1:500 </w:t>
      </w:r>
    </w:p>
    <w:p w14:paraId="2418EE39" w14:textId="77777777" w:rsidR="00340259" w:rsidRDefault="00340259" w:rsidP="00005CA6">
      <w:pPr>
        <w:pStyle w:val="ListParagraph"/>
        <w:numPr>
          <w:ilvl w:val="5"/>
          <w:numId w:val="5"/>
        </w:numPr>
      </w:pPr>
      <w:r w:rsidRPr="0055662F">
        <w:t>Ipratropium always carries a + charge, it has no H+ that can be  removed  </w:t>
      </w:r>
    </w:p>
    <w:p w14:paraId="6B77D7FF" w14:textId="77777777" w:rsidR="00340259" w:rsidRPr="009E714B" w:rsidRDefault="00340259" w:rsidP="00005CA6">
      <w:pPr>
        <w:pStyle w:val="ListParagraph"/>
        <w:numPr>
          <w:ilvl w:val="3"/>
          <w:numId w:val="5"/>
        </w:numPr>
      </w:pPr>
      <w:r w:rsidRPr="009E714B">
        <w:rPr>
          <w:b/>
          <w:bCs/>
          <w:iCs/>
        </w:rPr>
        <w:t xml:space="preserve">HEPARIN: </w:t>
      </w:r>
      <w:r w:rsidRPr="009E714B">
        <w:rPr>
          <w:bCs/>
          <w:iCs/>
        </w:rPr>
        <w:t>strongly acidic drug</w:t>
      </w:r>
      <w:r w:rsidRPr="009E714B">
        <w:t xml:space="preserve"> </w:t>
      </w:r>
    </w:p>
    <w:p w14:paraId="6FA642ED" w14:textId="77777777" w:rsidR="00340259" w:rsidRPr="009E714B" w:rsidRDefault="00340259" w:rsidP="00005CA6">
      <w:pPr>
        <w:pStyle w:val="ListParagraph"/>
        <w:numPr>
          <w:ilvl w:val="4"/>
          <w:numId w:val="5"/>
        </w:numPr>
      </w:pPr>
      <w:r w:rsidRPr="009E714B">
        <w:rPr>
          <w:iCs/>
        </w:rPr>
        <w:t xml:space="preserve">Heparin is a large molecule with a large number of strongly acidic </w:t>
      </w:r>
      <w:proofErr w:type="spellStart"/>
      <w:r w:rsidRPr="009E714B">
        <w:rPr>
          <w:iCs/>
        </w:rPr>
        <w:t>sulfonate</w:t>
      </w:r>
      <w:proofErr w:type="spellEnd"/>
      <w:r w:rsidRPr="009E714B">
        <w:rPr>
          <w:iCs/>
        </w:rPr>
        <w:t xml:space="preserve"> groups and many hydroxyl groups. There are probably few drugs with a lower partition coefficient</w:t>
      </w:r>
    </w:p>
    <w:p w14:paraId="58627083" w14:textId="77777777" w:rsidR="00340259" w:rsidRPr="0055662F" w:rsidRDefault="00340259" w:rsidP="00005CA6">
      <w:pPr>
        <w:pStyle w:val="ListParagraph"/>
        <w:numPr>
          <w:ilvl w:val="4"/>
          <w:numId w:val="5"/>
        </w:numPr>
      </w:pPr>
      <w:r w:rsidRPr="0055662F">
        <w:t xml:space="preserve">Many charged groups and very low </w:t>
      </w:r>
      <w:proofErr w:type="spellStart"/>
      <w:r w:rsidRPr="0055662F">
        <w:t>pKa</w:t>
      </w:r>
      <w:proofErr w:type="spellEnd"/>
      <w:r w:rsidRPr="0055662F">
        <w:t xml:space="preserve"> of sulfuric acid make it impossible to form an uncharged structure </w:t>
      </w:r>
    </w:p>
    <w:p w14:paraId="53833984" w14:textId="77777777" w:rsidR="00340259" w:rsidRPr="0055662F" w:rsidRDefault="00340259" w:rsidP="00005CA6">
      <w:pPr>
        <w:pStyle w:val="ListParagraph"/>
        <w:numPr>
          <w:ilvl w:val="4"/>
          <w:numId w:val="5"/>
        </w:numPr>
      </w:pPr>
      <w:r w:rsidRPr="0055662F">
        <w:t xml:space="preserve">Even without a charge, sugar molecules have very low partition coefficients </w:t>
      </w:r>
    </w:p>
    <w:p w14:paraId="6C425451" w14:textId="77777777" w:rsidR="00340259" w:rsidRPr="0055662F" w:rsidRDefault="00340259" w:rsidP="00005CA6">
      <w:pPr>
        <w:pStyle w:val="ListParagraph"/>
        <w:numPr>
          <w:ilvl w:val="3"/>
          <w:numId w:val="5"/>
        </w:numPr>
      </w:pPr>
      <w:r w:rsidRPr="009E714B">
        <w:rPr>
          <w:b/>
          <w:bCs/>
          <w:iCs/>
        </w:rPr>
        <w:t>AMINOGLYCOSIDES</w:t>
      </w:r>
      <w:r w:rsidRPr="009E714B">
        <w:rPr>
          <w:bCs/>
          <w:iCs/>
        </w:rPr>
        <w:t>: drugs with multiple positive charges</w:t>
      </w:r>
    </w:p>
    <w:p w14:paraId="47A99FB0" w14:textId="77777777" w:rsidR="00340259" w:rsidRPr="009E714B" w:rsidRDefault="00340259" w:rsidP="00005CA6">
      <w:pPr>
        <w:pStyle w:val="ListParagraph"/>
        <w:numPr>
          <w:ilvl w:val="4"/>
          <w:numId w:val="5"/>
        </w:numPr>
      </w:pPr>
      <w:r w:rsidRPr="009E714B">
        <w:rPr>
          <w:iCs/>
        </w:rPr>
        <w:t>Aminoglycosides such as tobramycin have multiple weak basic groups</w:t>
      </w:r>
    </w:p>
    <w:p w14:paraId="515FEAF1" w14:textId="77777777" w:rsidR="00340259" w:rsidRPr="0055662F" w:rsidRDefault="00340259" w:rsidP="00005CA6">
      <w:pPr>
        <w:pStyle w:val="ListParagraph"/>
        <w:numPr>
          <w:ilvl w:val="4"/>
          <w:numId w:val="5"/>
        </w:numPr>
      </w:pPr>
      <w:r w:rsidRPr="0055662F">
        <w:t xml:space="preserve">Multiple charges make it essentially impossible to form an uncharged structure </w:t>
      </w:r>
    </w:p>
    <w:p w14:paraId="67C50EBE" w14:textId="77777777" w:rsidR="00340259" w:rsidRPr="0055662F" w:rsidRDefault="00340259" w:rsidP="00005CA6">
      <w:pPr>
        <w:pStyle w:val="ListParagraph"/>
        <w:numPr>
          <w:ilvl w:val="4"/>
          <w:numId w:val="5"/>
        </w:numPr>
      </w:pPr>
      <w:r w:rsidRPr="0055662F">
        <w:t xml:space="preserve"> Even without a charge, sugar molecules have very low partition coefficient </w:t>
      </w:r>
    </w:p>
    <w:p w14:paraId="0DD37E25" w14:textId="77777777" w:rsidR="00D606A7" w:rsidRDefault="00340259" w:rsidP="00005CA6">
      <w:pPr>
        <w:pStyle w:val="ListParagraph"/>
        <w:numPr>
          <w:ilvl w:val="0"/>
          <w:numId w:val="5"/>
        </w:numPr>
        <w:rPr>
          <w:b/>
        </w:rPr>
      </w:pPr>
      <w:r w:rsidRPr="00340259">
        <w:rPr>
          <w:b/>
        </w:rPr>
        <w:t xml:space="preserve">Explain why many drugs are weak acids or weak bases </w:t>
      </w:r>
    </w:p>
    <w:p w14:paraId="059B133B" w14:textId="77777777" w:rsidR="00D606A7" w:rsidRPr="00D606A7" w:rsidRDefault="00D606A7" w:rsidP="00005CA6">
      <w:pPr>
        <w:pStyle w:val="ListParagraph"/>
        <w:numPr>
          <w:ilvl w:val="1"/>
          <w:numId w:val="5"/>
        </w:numPr>
        <w:rPr>
          <w:rFonts w:ascii="Calibri" w:hAnsi="Calibri"/>
          <w:b/>
        </w:rPr>
      </w:pPr>
      <w:r w:rsidRPr="00D606A7">
        <w:rPr>
          <w:rFonts w:ascii="Calibri" w:hAnsi="Calibri" w:cs="Verdana"/>
        </w:rPr>
        <w:t xml:space="preserve">This is necessary because drugs need to be able to pass through cell membranes </w:t>
      </w:r>
      <w:r>
        <w:rPr>
          <w:rFonts w:ascii="Calibri" w:hAnsi="Calibri" w:cs="Verdana"/>
        </w:rPr>
        <w:t xml:space="preserve">(that excludes strong acids and bases) </w:t>
      </w:r>
      <w:r w:rsidRPr="00D606A7">
        <w:rPr>
          <w:rFonts w:ascii="Calibri" w:hAnsi="Calibri" w:cs="Verdana"/>
        </w:rPr>
        <w:t>and diss</w:t>
      </w:r>
      <w:r>
        <w:rPr>
          <w:rFonts w:ascii="Calibri" w:hAnsi="Calibri" w:cs="Verdana"/>
        </w:rPr>
        <w:t>olve in the stomach and blood (</w:t>
      </w:r>
      <w:r w:rsidRPr="00D606A7">
        <w:rPr>
          <w:rFonts w:ascii="Calibri" w:hAnsi="Calibri" w:cs="Verdana"/>
        </w:rPr>
        <w:t>that's favor acids and bases</w:t>
      </w:r>
      <w:r>
        <w:rPr>
          <w:rFonts w:ascii="Calibri" w:hAnsi="Calibri" w:cs="Verdana"/>
        </w:rPr>
        <w:t xml:space="preserve"> but excludes neutral uncharged drugs</w:t>
      </w:r>
      <w:r w:rsidRPr="00D606A7">
        <w:rPr>
          <w:rFonts w:ascii="Calibri" w:hAnsi="Calibri" w:cs="Verdana"/>
        </w:rPr>
        <w:t xml:space="preserve">). If a compound is too basic or acidic, it won't be able to cross the cell membranes and leave the digestive tract; if it's not acidic or basic at all, it won't dissolve well in the blood so it won't be carried </w:t>
      </w:r>
      <w:r w:rsidRPr="00D606A7">
        <w:rPr>
          <w:rFonts w:ascii="Calibri" w:hAnsi="Calibri" w:cs="Verdana"/>
          <w:color w:val="0B5402"/>
        </w:rPr>
        <w:t>efficiently</w:t>
      </w:r>
      <w:r w:rsidRPr="00D606A7">
        <w:rPr>
          <w:rFonts w:ascii="Calibri" w:hAnsi="Calibri" w:cs="Verdana"/>
        </w:rPr>
        <w:t xml:space="preserve"> throughout the body. </w:t>
      </w:r>
    </w:p>
    <w:p w14:paraId="293D8458" w14:textId="77777777" w:rsidR="00D606A7" w:rsidRPr="00D606A7" w:rsidRDefault="00D606A7" w:rsidP="00005CA6">
      <w:pPr>
        <w:pStyle w:val="ListParagraph"/>
        <w:numPr>
          <w:ilvl w:val="1"/>
          <w:numId w:val="5"/>
        </w:numPr>
        <w:rPr>
          <w:rFonts w:ascii="Calibri" w:hAnsi="Calibri"/>
          <w:b/>
        </w:rPr>
      </w:pPr>
      <w:r w:rsidRPr="00D606A7">
        <w:rPr>
          <w:rFonts w:ascii="Calibri" w:hAnsi="Calibri" w:cs="Verdana"/>
        </w:rPr>
        <w:t>acids and bases gain and lose protons, which gives them ionic charges. Charged particles dissolve well in water, so acids and bases dissolve well. Charg</w:t>
      </w:r>
      <w:r>
        <w:rPr>
          <w:rFonts w:ascii="Calibri" w:hAnsi="Calibri" w:cs="Verdana"/>
        </w:rPr>
        <w:t>ed particles can't pass throu</w:t>
      </w:r>
      <w:r w:rsidRPr="00D606A7">
        <w:rPr>
          <w:rFonts w:ascii="Calibri" w:hAnsi="Calibri" w:cs="Verdana"/>
        </w:rPr>
        <w:t xml:space="preserve">gh layers of uncharged molecules like those that make up the cell membrane, though. </w:t>
      </w:r>
    </w:p>
    <w:p w14:paraId="380AE981" w14:textId="77777777" w:rsidR="00D606A7" w:rsidRPr="00D606A7" w:rsidRDefault="00D606A7" w:rsidP="00005CA6">
      <w:pPr>
        <w:pStyle w:val="ListParagraph"/>
        <w:numPr>
          <w:ilvl w:val="1"/>
          <w:numId w:val="5"/>
        </w:numPr>
        <w:rPr>
          <w:rFonts w:ascii="Calibri" w:hAnsi="Calibri"/>
          <w:b/>
        </w:rPr>
      </w:pPr>
      <w:r>
        <w:rPr>
          <w:rFonts w:ascii="Calibri" w:hAnsi="Calibri" w:cs="Verdana"/>
        </w:rPr>
        <w:t>**</w:t>
      </w:r>
      <w:r w:rsidRPr="00D606A7">
        <w:rPr>
          <w:rFonts w:ascii="Calibri" w:hAnsi="Calibri" w:cs="Verdana"/>
        </w:rPr>
        <w:t>Weak acids and bases have the advantage that they're sometimes in their ionized state and sometimes in their unionized state, so they can dissolve, get through the cell membrane and then re-dissolve in the blood.</w:t>
      </w:r>
    </w:p>
    <w:p w14:paraId="15ACC2EC" w14:textId="77777777" w:rsidR="00340259" w:rsidRDefault="00340259" w:rsidP="00005CA6">
      <w:pPr>
        <w:pStyle w:val="ListParagraph"/>
        <w:numPr>
          <w:ilvl w:val="0"/>
          <w:numId w:val="5"/>
        </w:numPr>
        <w:rPr>
          <w:b/>
        </w:rPr>
      </w:pPr>
      <w:r w:rsidRPr="00340259">
        <w:rPr>
          <w:b/>
        </w:rPr>
        <w:t>Describe how to calculate the percentage of a weakly acid or basic drug that exists in charged and uncharged forms at a given pH using the Henderson-</w:t>
      </w:r>
      <w:proofErr w:type="spellStart"/>
      <w:r w:rsidRPr="00340259">
        <w:rPr>
          <w:b/>
        </w:rPr>
        <w:t>Hasselbalch</w:t>
      </w:r>
      <w:proofErr w:type="spellEnd"/>
      <w:r w:rsidRPr="00340259">
        <w:rPr>
          <w:b/>
        </w:rPr>
        <w:t xml:space="preserve"> equation </w:t>
      </w:r>
    </w:p>
    <w:p w14:paraId="1FBE8F09" w14:textId="77777777" w:rsidR="00D606A7" w:rsidRPr="00EE5B08" w:rsidRDefault="00D606A7" w:rsidP="00005CA6">
      <w:pPr>
        <w:pStyle w:val="ListParagraph"/>
        <w:numPr>
          <w:ilvl w:val="1"/>
          <w:numId w:val="5"/>
        </w:numPr>
        <w:rPr>
          <w:b/>
        </w:rPr>
      </w:pPr>
      <w:r>
        <w:t>Henderson-</w:t>
      </w:r>
      <w:proofErr w:type="spellStart"/>
      <w:r>
        <w:t>hasselbalch</w:t>
      </w:r>
      <w:proofErr w:type="spellEnd"/>
      <w:r>
        <w:t xml:space="preserve"> equation</w:t>
      </w:r>
    </w:p>
    <w:p w14:paraId="6C8201B1" w14:textId="77777777" w:rsidR="00D606A7" w:rsidRPr="00EE5B08" w:rsidRDefault="00D606A7" w:rsidP="00005CA6">
      <w:pPr>
        <w:pStyle w:val="ListParagraph"/>
        <w:numPr>
          <w:ilvl w:val="2"/>
          <w:numId w:val="5"/>
        </w:numPr>
        <w:rPr>
          <w:b/>
        </w:rPr>
      </w:pPr>
      <w:r>
        <w:t xml:space="preserve">Permits one to calculate the ratio of base/acid for any pH if the </w:t>
      </w:r>
      <w:proofErr w:type="spellStart"/>
      <w:r>
        <w:t>Ka</w:t>
      </w:r>
      <w:proofErr w:type="spellEnd"/>
      <w:r>
        <w:t xml:space="preserve"> or </w:t>
      </w:r>
      <w:proofErr w:type="spellStart"/>
      <w:r>
        <w:t>pKa</w:t>
      </w:r>
      <w:proofErr w:type="spellEnd"/>
      <w:r>
        <w:t xml:space="preserve"> are known </w:t>
      </w:r>
    </w:p>
    <w:p w14:paraId="5287D0B2" w14:textId="77777777" w:rsidR="00D606A7" w:rsidRDefault="00D606A7" w:rsidP="00005CA6">
      <w:pPr>
        <w:pStyle w:val="ListParagraph"/>
        <w:numPr>
          <w:ilvl w:val="3"/>
          <w:numId w:val="5"/>
        </w:numPr>
        <w:rPr>
          <w:rFonts w:ascii="Calibri" w:hAnsi="Calibri"/>
        </w:rPr>
      </w:pPr>
      <w:proofErr w:type="spellStart"/>
      <w:r w:rsidRPr="00EE5B08">
        <w:rPr>
          <w:rFonts w:ascii="Calibri" w:hAnsi="Calibri"/>
        </w:rPr>
        <w:t>Ka</w:t>
      </w:r>
      <w:proofErr w:type="spellEnd"/>
      <w:r w:rsidRPr="00EE5B08">
        <w:rPr>
          <w:rFonts w:ascii="Calibri" w:hAnsi="Calibri"/>
        </w:rPr>
        <w:t xml:space="preserve"> = [Base]*[H+]/[Acid] </w:t>
      </w:r>
      <w:r w:rsidRPr="00EE5B08">
        <w:rPr>
          <w:rFonts w:ascii="Calibri" w:hAnsi="Calibri"/>
        </w:rPr>
        <w:sym w:font="Wingdings" w:char="F0DF"/>
      </w:r>
      <w:r>
        <w:rPr>
          <w:rFonts w:ascii="Calibri" w:hAnsi="Calibri"/>
        </w:rPr>
        <w:t>take log</w:t>
      </w:r>
    </w:p>
    <w:p w14:paraId="3F5E1DFF" w14:textId="77777777" w:rsidR="00D606A7" w:rsidRPr="00EE5B08" w:rsidRDefault="00D606A7" w:rsidP="00005CA6">
      <w:pPr>
        <w:pStyle w:val="ListParagraph"/>
        <w:numPr>
          <w:ilvl w:val="3"/>
          <w:numId w:val="5"/>
        </w:numPr>
        <w:rPr>
          <w:rFonts w:ascii="Calibri" w:hAnsi="Calibri"/>
        </w:rPr>
      </w:pPr>
      <w:proofErr w:type="spellStart"/>
      <w:r>
        <w:rPr>
          <w:rFonts w:ascii="Calibri" w:hAnsi="Calibri"/>
        </w:rPr>
        <w:t>log</w:t>
      </w:r>
      <w:r w:rsidRPr="00EE5B08">
        <w:rPr>
          <w:rFonts w:ascii="Calibri" w:hAnsi="Calibri"/>
        </w:rPr>
        <w:t>Ka</w:t>
      </w:r>
      <w:proofErr w:type="spellEnd"/>
      <w:r w:rsidRPr="00EE5B08">
        <w:rPr>
          <w:rFonts w:ascii="Calibri" w:hAnsi="Calibri"/>
        </w:rPr>
        <w:t xml:space="preserve"> = </w:t>
      </w:r>
      <w:r>
        <w:rPr>
          <w:rFonts w:ascii="Calibri" w:hAnsi="Calibri"/>
        </w:rPr>
        <w:t>log(</w:t>
      </w:r>
      <w:r w:rsidRPr="00EE5B08">
        <w:rPr>
          <w:rFonts w:ascii="Calibri" w:hAnsi="Calibri"/>
        </w:rPr>
        <w:t>[Base]</w:t>
      </w:r>
      <w:r>
        <w:rPr>
          <w:rFonts w:ascii="Calibri" w:hAnsi="Calibri"/>
        </w:rPr>
        <w:t>/</w:t>
      </w:r>
      <w:r w:rsidRPr="00EE5B08">
        <w:rPr>
          <w:rFonts w:ascii="Calibri" w:hAnsi="Calibri"/>
        </w:rPr>
        <w:t xml:space="preserve"> </w:t>
      </w:r>
      <w:r>
        <w:rPr>
          <w:rFonts w:ascii="Calibri" w:hAnsi="Calibri"/>
        </w:rPr>
        <w:t>[Acid]) + log</w:t>
      </w:r>
      <w:r w:rsidRPr="00EE5B08">
        <w:rPr>
          <w:rFonts w:ascii="Calibri" w:hAnsi="Calibri"/>
        </w:rPr>
        <w:t>[H+</w:t>
      </w:r>
      <w:r>
        <w:rPr>
          <w:rFonts w:ascii="Calibri" w:hAnsi="Calibri"/>
        </w:rPr>
        <w:t>]= -</w:t>
      </w:r>
      <w:proofErr w:type="spellStart"/>
      <w:r>
        <w:rPr>
          <w:rFonts w:ascii="Calibri" w:hAnsi="Calibri"/>
        </w:rPr>
        <w:t>pKa</w:t>
      </w:r>
      <w:proofErr w:type="spellEnd"/>
      <w:r>
        <w:rPr>
          <w:rFonts w:ascii="Calibri" w:hAnsi="Calibri"/>
        </w:rPr>
        <w:t>= log(</w:t>
      </w:r>
      <w:r w:rsidRPr="00EE5B08">
        <w:rPr>
          <w:rFonts w:ascii="Calibri" w:hAnsi="Calibri"/>
        </w:rPr>
        <w:t>[Base]</w:t>
      </w:r>
      <w:r>
        <w:rPr>
          <w:rFonts w:ascii="Calibri" w:hAnsi="Calibri"/>
        </w:rPr>
        <w:t>/</w:t>
      </w:r>
      <w:r w:rsidRPr="00EE5B08">
        <w:rPr>
          <w:rFonts w:ascii="Calibri" w:hAnsi="Calibri"/>
        </w:rPr>
        <w:t xml:space="preserve"> </w:t>
      </w:r>
      <w:r>
        <w:rPr>
          <w:rFonts w:ascii="Calibri" w:hAnsi="Calibri"/>
        </w:rPr>
        <w:t>[Acid]) – pH (rearrange)</w:t>
      </w:r>
    </w:p>
    <w:p w14:paraId="18B1979B" w14:textId="77777777" w:rsidR="00D606A7" w:rsidRPr="0055662F" w:rsidRDefault="00D606A7" w:rsidP="00005CA6">
      <w:pPr>
        <w:pStyle w:val="ListParagraph"/>
        <w:numPr>
          <w:ilvl w:val="3"/>
          <w:numId w:val="5"/>
        </w:numPr>
        <w:rPr>
          <w:rFonts w:ascii="Calibri" w:hAnsi="Calibri"/>
          <w:b/>
        </w:rPr>
      </w:pPr>
      <w:r w:rsidRPr="0055662F">
        <w:rPr>
          <w:rFonts w:ascii="Calibri" w:hAnsi="Calibri"/>
          <w:b/>
        </w:rPr>
        <w:t>pH-</w:t>
      </w:r>
      <w:proofErr w:type="spellStart"/>
      <w:r w:rsidRPr="0055662F">
        <w:rPr>
          <w:rFonts w:ascii="Calibri" w:hAnsi="Calibri"/>
          <w:b/>
        </w:rPr>
        <w:t>pKa</w:t>
      </w:r>
      <w:proofErr w:type="spellEnd"/>
      <w:r w:rsidRPr="0055662F">
        <w:rPr>
          <w:rFonts w:ascii="Calibri" w:hAnsi="Calibri"/>
          <w:b/>
        </w:rPr>
        <w:t xml:space="preserve"> = log([Base]/ [Acid])</w:t>
      </w:r>
      <w:r w:rsidRPr="0055662F">
        <w:rPr>
          <w:rFonts w:ascii="Calibri" w:hAnsi="Calibri"/>
          <w:b/>
        </w:rPr>
        <w:sym w:font="Wingdings" w:char="F0DF"/>
      </w:r>
      <w:r>
        <w:rPr>
          <w:rFonts w:ascii="Calibri" w:hAnsi="Calibri"/>
          <w:b/>
        </w:rPr>
        <w:t>H-H equation</w:t>
      </w:r>
    </w:p>
    <w:p w14:paraId="7011D239" w14:textId="77777777" w:rsidR="00D606A7" w:rsidRDefault="00D606A7" w:rsidP="00005CA6">
      <w:pPr>
        <w:pStyle w:val="ListParagraph"/>
        <w:numPr>
          <w:ilvl w:val="3"/>
          <w:numId w:val="5"/>
        </w:numPr>
        <w:rPr>
          <w:rFonts w:ascii="Calibri" w:hAnsi="Calibri"/>
        </w:rPr>
      </w:pPr>
      <w:r w:rsidRPr="00EE5B08">
        <w:rPr>
          <w:rFonts w:ascii="Calibri" w:hAnsi="Calibri"/>
        </w:rPr>
        <w:t>[Base]</w:t>
      </w:r>
      <w:r>
        <w:rPr>
          <w:rFonts w:ascii="Calibri" w:hAnsi="Calibri"/>
        </w:rPr>
        <w:t>/</w:t>
      </w:r>
      <w:r w:rsidRPr="00EE5B08">
        <w:rPr>
          <w:rFonts w:ascii="Calibri" w:hAnsi="Calibri"/>
        </w:rPr>
        <w:t xml:space="preserve"> </w:t>
      </w:r>
      <w:r>
        <w:rPr>
          <w:rFonts w:ascii="Calibri" w:hAnsi="Calibri"/>
        </w:rPr>
        <w:t xml:space="preserve">[Acid]= 10 ^(pH – </w:t>
      </w:r>
      <w:proofErr w:type="spellStart"/>
      <w:r>
        <w:rPr>
          <w:rFonts w:ascii="Calibri" w:hAnsi="Calibri"/>
        </w:rPr>
        <w:t>pKa</w:t>
      </w:r>
      <w:proofErr w:type="spellEnd"/>
      <w:r>
        <w:rPr>
          <w:rFonts w:ascii="Calibri" w:hAnsi="Calibri"/>
        </w:rPr>
        <w:t xml:space="preserve">) </w:t>
      </w:r>
    </w:p>
    <w:p w14:paraId="76BAC865" w14:textId="77777777" w:rsidR="00D606A7" w:rsidRDefault="00D606A7" w:rsidP="00005CA6">
      <w:pPr>
        <w:pStyle w:val="ListParagraph"/>
        <w:numPr>
          <w:ilvl w:val="1"/>
          <w:numId w:val="5"/>
        </w:numPr>
        <w:rPr>
          <w:rFonts w:ascii="Calibri" w:hAnsi="Calibri"/>
        </w:rPr>
      </w:pPr>
      <w:r>
        <w:rPr>
          <w:rFonts w:ascii="Calibri" w:hAnsi="Calibri"/>
        </w:rPr>
        <w:t>EXAMPLES</w:t>
      </w:r>
    </w:p>
    <w:p w14:paraId="76A6B5E9" w14:textId="77777777" w:rsidR="00D606A7" w:rsidRPr="0055662F" w:rsidRDefault="00D606A7" w:rsidP="00005CA6">
      <w:pPr>
        <w:pStyle w:val="ListParagraph"/>
        <w:numPr>
          <w:ilvl w:val="3"/>
          <w:numId w:val="5"/>
        </w:numPr>
        <w:rPr>
          <w:rFonts w:ascii="Calibri" w:hAnsi="Calibri"/>
          <w:b/>
        </w:rPr>
      </w:pPr>
      <w:r>
        <w:rPr>
          <w:rFonts w:ascii="Calibri" w:hAnsi="Calibri"/>
        </w:rPr>
        <w:t xml:space="preserve">Salicylic acid: Typical weak acid drug </w:t>
      </w:r>
    </w:p>
    <w:p w14:paraId="749DA926" w14:textId="77777777" w:rsidR="00D606A7" w:rsidRDefault="00D606A7" w:rsidP="00005CA6">
      <w:pPr>
        <w:pStyle w:val="ListParagraph"/>
        <w:numPr>
          <w:ilvl w:val="4"/>
          <w:numId w:val="5"/>
        </w:numPr>
        <w:rPr>
          <w:rFonts w:ascii="Calibri" w:hAnsi="Calibri"/>
        </w:rPr>
      </w:pPr>
      <w:r>
        <w:rPr>
          <w:rFonts w:ascii="Calibri" w:hAnsi="Calibri"/>
        </w:rPr>
        <w:t xml:space="preserve">Lipid soluble acid and a water soluble base </w:t>
      </w:r>
    </w:p>
    <w:p w14:paraId="5F6EFA3C" w14:textId="77777777" w:rsidR="00D606A7" w:rsidRDefault="00D606A7" w:rsidP="00005CA6">
      <w:pPr>
        <w:pStyle w:val="ListParagraph"/>
        <w:numPr>
          <w:ilvl w:val="4"/>
          <w:numId w:val="5"/>
        </w:numPr>
        <w:rPr>
          <w:rFonts w:ascii="Calibri" w:hAnsi="Calibri"/>
        </w:rPr>
      </w:pPr>
      <w:r w:rsidRPr="0055662F">
        <w:rPr>
          <w:rFonts w:ascii="Calibri" w:hAnsi="Calibri"/>
        </w:rPr>
        <w:t>For salicylic acid </w:t>
      </w:r>
    </w:p>
    <w:p w14:paraId="3F82AB23" w14:textId="77777777" w:rsidR="00D606A7" w:rsidRPr="0055662F" w:rsidRDefault="00D606A7" w:rsidP="00005CA6">
      <w:pPr>
        <w:pStyle w:val="ListParagraph"/>
        <w:numPr>
          <w:ilvl w:val="5"/>
          <w:numId w:val="5"/>
        </w:numPr>
        <w:rPr>
          <w:rFonts w:ascii="Calibri" w:hAnsi="Calibri"/>
        </w:rPr>
      </w:pPr>
      <w:proofErr w:type="spellStart"/>
      <w:r w:rsidRPr="0055662F">
        <w:rPr>
          <w:rFonts w:ascii="Calibri" w:hAnsi="Calibri"/>
        </w:rPr>
        <w:t>Ka</w:t>
      </w:r>
      <w:proofErr w:type="spellEnd"/>
      <w:r w:rsidRPr="0055662F">
        <w:rPr>
          <w:rFonts w:ascii="Calibri" w:hAnsi="Calibri"/>
        </w:rPr>
        <w:t xml:space="preserve"> = [Base].[H3O+]/[Acid] = 10</w:t>
      </w:r>
      <w:r w:rsidRPr="0055662F">
        <w:rPr>
          <w:rFonts w:ascii="Calibri" w:hAnsi="Calibri"/>
          <w:vertAlign w:val="superscript"/>
        </w:rPr>
        <w:t>-3</w:t>
      </w:r>
    </w:p>
    <w:p w14:paraId="12EC214E" w14:textId="77777777" w:rsidR="00D606A7" w:rsidRDefault="00D606A7" w:rsidP="00005CA6">
      <w:pPr>
        <w:pStyle w:val="ListParagraph"/>
        <w:numPr>
          <w:ilvl w:val="6"/>
          <w:numId w:val="5"/>
        </w:numPr>
        <w:rPr>
          <w:rFonts w:ascii="Calibri" w:hAnsi="Calibri"/>
        </w:rPr>
      </w:pPr>
      <w:r w:rsidRPr="0055662F">
        <w:rPr>
          <w:rFonts w:ascii="Calibri" w:hAnsi="Calibri"/>
          <w:i/>
          <w:iCs/>
        </w:rPr>
        <w:t xml:space="preserve">or </w:t>
      </w:r>
      <w:proofErr w:type="spellStart"/>
      <w:r w:rsidRPr="0055662F">
        <w:rPr>
          <w:rFonts w:ascii="Calibri" w:hAnsi="Calibri"/>
        </w:rPr>
        <w:t>Ka</w:t>
      </w:r>
      <w:proofErr w:type="spellEnd"/>
      <w:r w:rsidRPr="0055662F">
        <w:rPr>
          <w:rFonts w:ascii="Calibri" w:hAnsi="Calibri"/>
        </w:rPr>
        <w:t xml:space="preserve"> </w:t>
      </w:r>
      <w:r>
        <w:rPr>
          <w:rFonts w:ascii="Calibri" w:hAnsi="Calibri"/>
        </w:rPr>
        <w:t>= {[Base]/[Acid]}*</w:t>
      </w:r>
      <w:r w:rsidRPr="0055662F">
        <w:rPr>
          <w:rFonts w:ascii="Calibri" w:hAnsi="Calibri"/>
        </w:rPr>
        <w:t>[H3O+] </w:t>
      </w:r>
    </w:p>
    <w:p w14:paraId="07C65AAC" w14:textId="77777777" w:rsidR="00D606A7" w:rsidRDefault="00D606A7" w:rsidP="00005CA6">
      <w:pPr>
        <w:pStyle w:val="ListParagraph"/>
        <w:numPr>
          <w:ilvl w:val="5"/>
          <w:numId w:val="5"/>
        </w:numPr>
        <w:rPr>
          <w:rFonts w:ascii="Calibri" w:hAnsi="Calibri"/>
        </w:rPr>
      </w:pPr>
      <w:r w:rsidRPr="0055662F">
        <w:rPr>
          <w:rFonts w:ascii="Calibri" w:hAnsi="Calibri"/>
        </w:rPr>
        <w:t>Consequently, for salicylate at pH 7 (i.e. [H3O+] = 10</w:t>
      </w:r>
      <w:r w:rsidRPr="0055662F">
        <w:rPr>
          <w:rFonts w:ascii="Calibri" w:hAnsi="Calibri"/>
          <w:vertAlign w:val="superscript"/>
        </w:rPr>
        <w:t>-7</w:t>
      </w:r>
      <w:r w:rsidRPr="0055662F">
        <w:rPr>
          <w:rFonts w:ascii="Calibri" w:hAnsi="Calibri"/>
        </w:rPr>
        <w:t>)</w:t>
      </w:r>
    </w:p>
    <w:p w14:paraId="5F9127D6" w14:textId="77777777" w:rsidR="00D606A7" w:rsidRDefault="00D606A7" w:rsidP="00005CA6">
      <w:pPr>
        <w:pStyle w:val="ListParagraph"/>
        <w:numPr>
          <w:ilvl w:val="6"/>
          <w:numId w:val="5"/>
        </w:numPr>
        <w:rPr>
          <w:rFonts w:ascii="Calibri" w:hAnsi="Calibri"/>
        </w:rPr>
      </w:pPr>
      <w:proofErr w:type="spellStart"/>
      <w:r w:rsidRPr="0055662F">
        <w:rPr>
          <w:rFonts w:ascii="Calibri" w:hAnsi="Calibri"/>
        </w:rPr>
        <w:t>Ka</w:t>
      </w:r>
      <w:proofErr w:type="spellEnd"/>
      <w:r w:rsidRPr="0055662F">
        <w:rPr>
          <w:rFonts w:ascii="Calibri" w:hAnsi="Calibri"/>
        </w:rPr>
        <w:t xml:space="preserve"> = 10</w:t>
      </w:r>
      <w:r w:rsidRPr="0055662F">
        <w:rPr>
          <w:rFonts w:ascii="Calibri" w:hAnsi="Calibri"/>
          <w:vertAlign w:val="superscript"/>
        </w:rPr>
        <w:t>-3</w:t>
      </w:r>
      <w:r w:rsidRPr="0055662F">
        <w:rPr>
          <w:rFonts w:ascii="Calibri" w:hAnsi="Calibri"/>
        </w:rPr>
        <w:t xml:space="preserve"> = {[Base]/[Acid]} x 10</w:t>
      </w:r>
      <w:r w:rsidRPr="0055662F">
        <w:rPr>
          <w:rFonts w:ascii="Calibri" w:hAnsi="Calibri"/>
          <w:vertAlign w:val="superscript"/>
        </w:rPr>
        <w:t>-7</w:t>
      </w:r>
      <w:r w:rsidRPr="0055662F">
        <w:rPr>
          <w:rFonts w:ascii="Calibri" w:hAnsi="Calibri"/>
        </w:rPr>
        <w:t xml:space="preserve"> </w:t>
      </w:r>
    </w:p>
    <w:p w14:paraId="5EB23527" w14:textId="77777777" w:rsidR="00D606A7" w:rsidRPr="0055662F" w:rsidRDefault="00D606A7" w:rsidP="00005CA6">
      <w:pPr>
        <w:pStyle w:val="ListParagraph"/>
        <w:numPr>
          <w:ilvl w:val="6"/>
          <w:numId w:val="5"/>
        </w:numPr>
        <w:rPr>
          <w:rFonts w:ascii="Calibri" w:hAnsi="Calibri"/>
        </w:rPr>
      </w:pPr>
      <w:r w:rsidRPr="0055662F">
        <w:rPr>
          <w:rFonts w:ascii="Calibri" w:hAnsi="Calibri"/>
        </w:rPr>
        <w:t xml:space="preserve">And therefore the ratio [Base]:[Acid] = 10000:1 </w:t>
      </w:r>
    </w:p>
    <w:p w14:paraId="75ADEF08" w14:textId="77777777" w:rsidR="00D606A7" w:rsidRDefault="00D606A7" w:rsidP="00005CA6">
      <w:pPr>
        <w:pStyle w:val="ListParagraph"/>
        <w:numPr>
          <w:ilvl w:val="7"/>
          <w:numId w:val="5"/>
        </w:numPr>
        <w:rPr>
          <w:rFonts w:ascii="Calibri" w:hAnsi="Calibri"/>
        </w:rPr>
      </w:pPr>
      <w:r w:rsidRPr="0055662F">
        <w:rPr>
          <w:rFonts w:ascii="Calibri" w:hAnsi="Calibri"/>
        </w:rPr>
        <w:t>Thus, only one part in 10,000 is in the uncharged acid form (salicylic acid), while 99.99% is in the charged anionic form (i.e. salicylate). This is only true in water. The partition coefficient of the charged species is likely to be very poor (low) while that of the uncharged acid will be high. Thus, in oil or a lipid membrane, the concentration of the neutral form might be much higher than that of the charged species.</w:t>
      </w:r>
    </w:p>
    <w:p w14:paraId="2CB80C41" w14:textId="77777777" w:rsidR="00D606A7" w:rsidRPr="0055662F" w:rsidRDefault="00D606A7" w:rsidP="00005CA6">
      <w:pPr>
        <w:pStyle w:val="ListParagraph"/>
        <w:numPr>
          <w:ilvl w:val="3"/>
          <w:numId w:val="5"/>
        </w:numPr>
        <w:rPr>
          <w:rFonts w:ascii="Calibri" w:hAnsi="Calibri"/>
        </w:rPr>
      </w:pPr>
      <w:r>
        <w:rPr>
          <w:rFonts w:ascii="Calibri" w:hAnsi="Calibri"/>
          <w:bCs/>
          <w:iCs/>
        </w:rPr>
        <w:t>D</w:t>
      </w:r>
      <w:r w:rsidRPr="0055662F">
        <w:rPr>
          <w:rFonts w:ascii="Calibri" w:hAnsi="Calibri"/>
          <w:bCs/>
          <w:iCs/>
        </w:rPr>
        <w:t>iphenhydramine: Typical weak base drug</w:t>
      </w:r>
    </w:p>
    <w:p w14:paraId="2BBAE751" w14:textId="77777777" w:rsidR="00D606A7" w:rsidRPr="0055662F" w:rsidRDefault="00D606A7" w:rsidP="00005CA6">
      <w:pPr>
        <w:pStyle w:val="ListParagraph"/>
        <w:numPr>
          <w:ilvl w:val="4"/>
          <w:numId w:val="5"/>
        </w:numPr>
        <w:rPr>
          <w:rFonts w:ascii="Calibri" w:hAnsi="Calibri"/>
        </w:rPr>
      </w:pPr>
      <w:r w:rsidRPr="0055662F">
        <w:rPr>
          <w:rFonts w:ascii="Calibri" w:hAnsi="Calibri"/>
        </w:rPr>
        <w:t>Lipid-soluble Base</w:t>
      </w:r>
      <w:r>
        <w:rPr>
          <w:rFonts w:ascii="Calibri" w:hAnsi="Calibri"/>
        </w:rPr>
        <w:t xml:space="preserve"> &amp; </w:t>
      </w:r>
      <w:r w:rsidRPr="0055662F">
        <w:rPr>
          <w:rFonts w:ascii="Calibri" w:hAnsi="Calibri"/>
        </w:rPr>
        <w:t>Water-soluble Acid</w:t>
      </w:r>
    </w:p>
    <w:p w14:paraId="3C48CFC4" w14:textId="77777777" w:rsidR="00D606A7" w:rsidRDefault="00D606A7" w:rsidP="00005CA6">
      <w:pPr>
        <w:pStyle w:val="ListParagraph"/>
        <w:numPr>
          <w:ilvl w:val="4"/>
          <w:numId w:val="5"/>
        </w:numPr>
        <w:rPr>
          <w:rFonts w:ascii="Calibri" w:hAnsi="Calibri"/>
        </w:rPr>
      </w:pPr>
      <w:r>
        <w:rPr>
          <w:rFonts w:ascii="Calibri" w:hAnsi="Calibri"/>
        </w:rPr>
        <w:t>For diphenhydramine</w:t>
      </w:r>
    </w:p>
    <w:p w14:paraId="505754AA" w14:textId="77777777" w:rsidR="00D606A7" w:rsidRPr="0055662F" w:rsidRDefault="00D606A7" w:rsidP="00005CA6">
      <w:pPr>
        <w:pStyle w:val="ListParagraph"/>
        <w:numPr>
          <w:ilvl w:val="5"/>
          <w:numId w:val="5"/>
        </w:numPr>
        <w:rPr>
          <w:rFonts w:ascii="Calibri" w:hAnsi="Calibri"/>
        </w:rPr>
      </w:pPr>
      <w:proofErr w:type="spellStart"/>
      <w:r w:rsidRPr="0055662F">
        <w:rPr>
          <w:rFonts w:ascii="Calibri" w:hAnsi="Calibri"/>
        </w:rPr>
        <w:t>Ka</w:t>
      </w:r>
      <w:proofErr w:type="spellEnd"/>
      <w:r w:rsidRPr="0055662F">
        <w:rPr>
          <w:rFonts w:ascii="Calibri" w:hAnsi="Calibri"/>
        </w:rPr>
        <w:t xml:space="preserve"> = [Base].[H3O+]/[Acid] = 10</w:t>
      </w:r>
      <w:r w:rsidRPr="0055662F">
        <w:rPr>
          <w:rFonts w:ascii="Calibri" w:hAnsi="Calibri"/>
          <w:vertAlign w:val="superscript"/>
        </w:rPr>
        <w:t>-9</w:t>
      </w:r>
    </w:p>
    <w:p w14:paraId="4157DC05" w14:textId="77777777" w:rsidR="00D606A7" w:rsidRDefault="00D606A7" w:rsidP="00005CA6">
      <w:pPr>
        <w:pStyle w:val="ListParagraph"/>
        <w:numPr>
          <w:ilvl w:val="6"/>
          <w:numId w:val="5"/>
        </w:numPr>
        <w:rPr>
          <w:rFonts w:ascii="Calibri" w:hAnsi="Calibri"/>
        </w:rPr>
      </w:pPr>
      <w:r w:rsidRPr="0055662F">
        <w:rPr>
          <w:rFonts w:ascii="Calibri" w:hAnsi="Calibri"/>
          <w:i/>
          <w:iCs/>
        </w:rPr>
        <w:t xml:space="preserve">or </w:t>
      </w:r>
      <w:proofErr w:type="spellStart"/>
      <w:r w:rsidRPr="0055662F">
        <w:rPr>
          <w:rFonts w:ascii="Calibri" w:hAnsi="Calibri"/>
        </w:rPr>
        <w:t>Ka</w:t>
      </w:r>
      <w:proofErr w:type="spellEnd"/>
      <w:r w:rsidRPr="0055662F">
        <w:rPr>
          <w:rFonts w:ascii="Calibri" w:hAnsi="Calibri"/>
        </w:rPr>
        <w:t xml:space="preserve"> = {[Base]/[Acid]}.[H3O+] </w:t>
      </w:r>
    </w:p>
    <w:p w14:paraId="62A0729F" w14:textId="77777777" w:rsidR="00D606A7" w:rsidRPr="0055662F" w:rsidRDefault="00D606A7" w:rsidP="00005CA6">
      <w:pPr>
        <w:pStyle w:val="ListParagraph"/>
        <w:numPr>
          <w:ilvl w:val="5"/>
          <w:numId w:val="5"/>
        </w:numPr>
        <w:rPr>
          <w:rFonts w:ascii="Calibri" w:hAnsi="Calibri"/>
        </w:rPr>
      </w:pPr>
      <w:r w:rsidRPr="0055662F">
        <w:rPr>
          <w:rFonts w:ascii="Calibri" w:hAnsi="Calibri"/>
        </w:rPr>
        <w:t>Consequently, for diphenhydramine at pH 7 (i.e. [H3O+] = 10</w:t>
      </w:r>
      <w:r w:rsidRPr="0055662F">
        <w:rPr>
          <w:rFonts w:ascii="Calibri" w:hAnsi="Calibri"/>
          <w:vertAlign w:val="superscript"/>
        </w:rPr>
        <w:t>-7</w:t>
      </w:r>
      <w:r w:rsidRPr="0055662F">
        <w:rPr>
          <w:rFonts w:ascii="Calibri" w:hAnsi="Calibri"/>
        </w:rPr>
        <w:t>)</w:t>
      </w:r>
    </w:p>
    <w:p w14:paraId="405A308D" w14:textId="77777777" w:rsidR="00D606A7" w:rsidRPr="0055662F" w:rsidRDefault="00D606A7" w:rsidP="00005CA6">
      <w:pPr>
        <w:pStyle w:val="ListParagraph"/>
        <w:numPr>
          <w:ilvl w:val="6"/>
          <w:numId w:val="5"/>
        </w:numPr>
        <w:rPr>
          <w:rFonts w:ascii="Calibri" w:hAnsi="Calibri"/>
        </w:rPr>
      </w:pPr>
      <w:proofErr w:type="spellStart"/>
      <w:r w:rsidRPr="0055662F">
        <w:rPr>
          <w:rFonts w:ascii="Calibri" w:hAnsi="Calibri"/>
        </w:rPr>
        <w:t>Ka</w:t>
      </w:r>
      <w:proofErr w:type="spellEnd"/>
      <w:r w:rsidRPr="0055662F">
        <w:rPr>
          <w:rFonts w:ascii="Calibri" w:hAnsi="Calibri"/>
        </w:rPr>
        <w:t xml:space="preserve"> = 10</w:t>
      </w:r>
      <w:r w:rsidRPr="0055662F">
        <w:rPr>
          <w:rFonts w:ascii="Calibri" w:hAnsi="Calibri"/>
          <w:vertAlign w:val="superscript"/>
        </w:rPr>
        <w:t>-9</w:t>
      </w:r>
      <w:r w:rsidRPr="0055662F">
        <w:rPr>
          <w:rFonts w:ascii="Calibri" w:hAnsi="Calibri"/>
        </w:rPr>
        <w:t xml:space="preserve"> = {[Base]/[Acid]} x 10</w:t>
      </w:r>
      <w:r w:rsidRPr="0055662F">
        <w:rPr>
          <w:rFonts w:ascii="Calibri" w:hAnsi="Calibri"/>
          <w:vertAlign w:val="superscript"/>
        </w:rPr>
        <w:t>-7</w:t>
      </w:r>
      <w:r w:rsidRPr="0055662F">
        <w:rPr>
          <w:rFonts w:ascii="Calibri" w:hAnsi="Calibri"/>
        </w:rPr>
        <w:t xml:space="preserve"> </w:t>
      </w:r>
    </w:p>
    <w:p w14:paraId="5F05758D" w14:textId="77777777" w:rsidR="00D606A7" w:rsidRDefault="00D606A7" w:rsidP="00005CA6">
      <w:pPr>
        <w:pStyle w:val="ListParagraph"/>
        <w:numPr>
          <w:ilvl w:val="6"/>
          <w:numId w:val="5"/>
        </w:numPr>
        <w:rPr>
          <w:rFonts w:ascii="Calibri" w:hAnsi="Calibri"/>
        </w:rPr>
      </w:pPr>
      <w:r w:rsidRPr="0055662F">
        <w:rPr>
          <w:rFonts w:ascii="Calibri" w:hAnsi="Calibri"/>
        </w:rPr>
        <w:t>And therefore, the ratio [Base]:[Acid] = 1:100  </w:t>
      </w:r>
    </w:p>
    <w:p w14:paraId="6F7B8460" w14:textId="77777777" w:rsidR="00D606A7" w:rsidRPr="0055662F" w:rsidRDefault="00D606A7" w:rsidP="00005CA6">
      <w:pPr>
        <w:pStyle w:val="ListParagraph"/>
        <w:numPr>
          <w:ilvl w:val="6"/>
          <w:numId w:val="5"/>
        </w:numPr>
        <w:rPr>
          <w:rFonts w:ascii="Calibri" w:hAnsi="Calibri"/>
        </w:rPr>
      </w:pPr>
      <w:r w:rsidRPr="0055662F">
        <w:rPr>
          <w:rFonts w:ascii="Calibri" w:hAnsi="Calibri"/>
        </w:rPr>
        <w:t xml:space="preserve">Thus, only one part in 100 is in the uncharged basic form (i.e. tertiary amine), while 99% is in the charged cationic form (i.e. tertiary ammonium). This is only true in water. The partition coefficient of the charged species is likely to be very poor (low) while that of the uncharged base will be high. Thus, in oil or a lipid membrane the concentration of the neutral form is likely to be much higher than that of the charged species. </w:t>
      </w:r>
    </w:p>
    <w:p w14:paraId="70925520" w14:textId="77777777" w:rsidR="00340259" w:rsidRDefault="00340259" w:rsidP="00005CA6">
      <w:pPr>
        <w:pStyle w:val="ListParagraph"/>
        <w:numPr>
          <w:ilvl w:val="0"/>
          <w:numId w:val="5"/>
        </w:numPr>
        <w:rPr>
          <w:b/>
        </w:rPr>
      </w:pPr>
      <w:r w:rsidRPr="00340259">
        <w:rPr>
          <w:b/>
        </w:rPr>
        <w:t xml:space="preserve">Explain the importance of passive diffusion in efficient absorption from the GI tract, and distribution to certain organs, e.g. the CNS </w:t>
      </w:r>
    </w:p>
    <w:p w14:paraId="38D8AF60" w14:textId="77777777" w:rsidR="00340259" w:rsidRPr="00005CA6" w:rsidRDefault="00005CA6" w:rsidP="00005CA6">
      <w:pPr>
        <w:pStyle w:val="ListParagraph"/>
        <w:numPr>
          <w:ilvl w:val="1"/>
          <w:numId w:val="5"/>
        </w:numPr>
        <w:rPr>
          <w:b/>
        </w:rPr>
      </w:pPr>
      <w:r>
        <w:t xml:space="preserve">Passive Diffusion like any passive transport simply uses the concentration gradient of the transported species </w:t>
      </w:r>
      <w:proofErr w:type="spellStart"/>
      <w:r>
        <w:t>acors</w:t>
      </w:r>
      <w:proofErr w:type="spellEnd"/>
      <w:r>
        <w:t xml:space="preserve"> the membrane and to drive transport (it is a spontaneous downhill process that dissipates the gradient) </w:t>
      </w:r>
    </w:p>
    <w:p w14:paraId="6BCCCE5D" w14:textId="77777777" w:rsidR="00005CA6" w:rsidRPr="00005CA6" w:rsidRDefault="00005CA6" w:rsidP="00005CA6">
      <w:pPr>
        <w:pStyle w:val="ListParagraph"/>
        <w:numPr>
          <w:ilvl w:val="1"/>
          <w:numId w:val="5"/>
        </w:numPr>
        <w:rPr>
          <w:b/>
        </w:rPr>
      </w:pPr>
      <w:r>
        <w:t xml:space="preserve">Important because drugs and nutrients must diffuse across lipid bilayer membranes to get absorbed into the blood </w:t>
      </w:r>
    </w:p>
    <w:p w14:paraId="2B15B37B" w14:textId="77777777" w:rsidR="00005CA6" w:rsidRPr="00005CA6" w:rsidRDefault="00005CA6" w:rsidP="00005CA6">
      <w:pPr>
        <w:pStyle w:val="ListParagraph"/>
        <w:numPr>
          <w:ilvl w:val="2"/>
          <w:numId w:val="5"/>
        </w:numPr>
        <w:rPr>
          <w:b/>
        </w:rPr>
      </w:pPr>
      <w:r>
        <w:t>So they must have favorable PC</w:t>
      </w:r>
    </w:p>
    <w:p w14:paraId="7A934C86" w14:textId="77777777" w:rsidR="00005CA6" w:rsidRPr="00005CA6" w:rsidRDefault="00005CA6" w:rsidP="00005CA6">
      <w:pPr>
        <w:pStyle w:val="ListParagraph"/>
        <w:numPr>
          <w:ilvl w:val="2"/>
          <w:numId w:val="5"/>
        </w:numPr>
        <w:rPr>
          <w:b/>
        </w:rPr>
      </w:pPr>
      <w:r>
        <w:t xml:space="preserve">Have an uncharged form </w:t>
      </w:r>
    </w:p>
    <w:p w14:paraId="7FEB9E85" w14:textId="77777777" w:rsidR="00005CA6" w:rsidRPr="00005CA6" w:rsidRDefault="00005CA6" w:rsidP="00005CA6">
      <w:pPr>
        <w:pStyle w:val="ListParagraph"/>
        <w:numPr>
          <w:ilvl w:val="3"/>
          <w:numId w:val="5"/>
        </w:numPr>
        <w:rPr>
          <w:b/>
        </w:rPr>
      </w:pPr>
      <w:r>
        <w:t>Neutral drugs</w:t>
      </w:r>
    </w:p>
    <w:p w14:paraId="0D2D5F9D" w14:textId="77777777" w:rsidR="00005CA6" w:rsidRPr="00340259" w:rsidRDefault="00005CA6" w:rsidP="00005CA6">
      <w:pPr>
        <w:pStyle w:val="ListParagraph"/>
        <w:numPr>
          <w:ilvl w:val="3"/>
          <w:numId w:val="5"/>
        </w:numPr>
        <w:rPr>
          <w:b/>
        </w:rPr>
      </w:pPr>
      <w:r>
        <w:t xml:space="preserve">Weak acids and bases </w:t>
      </w:r>
    </w:p>
    <w:p w14:paraId="20B9B0ED" w14:textId="77777777" w:rsidR="00340259" w:rsidRDefault="00340259" w:rsidP="00005CA6">
      <w:pPr>
        <w:pStyle w:val="ListParagraph"/>
        <w:numPr>
          <w:ilvl w:val="0"/>
          <w:numId w:val="5"/>
        </w:numPr>
        <w:rPr>
          <w:b/>
        </w:rPr>
      </w:pPr>
      <w:r w:rsidRPr="00340259">
        <w:rPr>
          <w:b/>
        </w:rPr>
        <w:t xml:space="preserve">Describe the mechanism of transport of neutral drugs across lipid bilayers </w:t>
      </w:r>
    </w:p>
    <w:p w14:paraId="0EC531FE" w14:textId="77777777" w:rsidR="00DA1F0A" w:rsidRPr="00005CA6" w:rsidRDefault="00DA1F0A" w:rsidP="00DA1F0A">
      <w:pPr>
        <w:pStyle w:val="ListParagraph"/>
        <w:numPr>
          <w:ilvl w:val="1"/>
          <w:numId w:val="5"/>
        </w:numPr>
        <w:rPr>
          <w:b/>
        </w:rPr>
      </w:pPr>
      <w:r w:rsidRPr="00DA1F0A">
        <w:rPr>
          <w:b/>
        </w:rPr>
        <w:t>Passive Diffusion</w:t>
      </w:r>
      <w:r>
        <w:t xml:space="preserve"> like any passive transport simply uses the concentration gradient of the transported species </w:t>
      </w:r>
      <w:proofErr w:type="spellStart"/>
      <w:r>
        <w:t>acors</w:t>
      </w:r>
      <w:proofErr w:type="spellEnd"/>
      <w:r>
        <w:t xml:space="preserve"> the membrane and to drive transport (it is a spontaneous downhill process that dissipates the gradient) </w:t>
      </w:r>
    </w:p>
    <w:p w14:paraId="3E1B9219" w14:textId="77777777" w:rsidR="00340259" w:rsidRPr="00005CA6" w:rsidRDefault="00005CA6" w:rsidP="00005CA6">
      <w:pPr>
        <w:pStyle w:val="ListParagraph"/>
        <w:numPr>
          <w:ilvl w:val="1"/>
          <w:numId w:val="5"/>
        </w:numPr>
        <w:rPr>
          <w:b/>
        </w:rPr>
      </w:pPr>
      <w:r>
        <w:t xml:space="preserve">Rate of transport will be proportional to the difference in concentration across the membrane </w:t>
      </w:r>
    </w:p>
    <w:p w14:paraId="42C0A518" w14:textId="77777777" w:rsidR="00005CA6" w:rsidRPr="00005CA6" w:rsidRDefault="00005CA6" w:rsidP="00005CA6">
      <w:pPr>
        <w:pStyle w:val="ListParagraph"/>
        <w:numPr>
          <w:ilvl w:val="2"/>
          <w:numId w:val="5"/>
        </w:numPr>
        <w:rPr>
          <w:b/>
        </w:rPr>
      </w:pPr>
      <w:r>
        <w:t>Rate= k(C1-C2)</w:t>
      </w:r>
    </w:p>
    <w:p w14:paraId="738A65A7" w14:textId="77777777" w:rsidR="00005CA6" w:rsidRPr="00005CA6" w:rsidRDefault="00005CA6" w:rsidP="00005CA6">
      <w:pPr>
        <w:pStyle w:val="ListParagraph"/>
        <w:numPr>
          <w:ilvl w:val="3"/>
          <w:numId w:val="5"/>
        </w:numPr>
        <w:rPr>
          <w:b/>
        </w:rPr>
      </w:pPr>
      <w:r>
        <w:t>At equilibrium the concentration of drug in the membrane (Cm)/C1= PC</w:t>
      </w:r>
    </w:p>
    <w:p w14:paraId="1F6AB301" w14:textId="77777777" w:rsidR="00005CA6" w:rsidRPr="00005CA6" w:rsidRDefault="00005CA6" w:rsidP="00005CA6">
      <w:pPr>
        <w:pStyle w:val="ListParagraph"/>
        <w:numPr>
          <w:ilvl w:val="2"/>
          <w:numId w:val="5"/>
        </w:numPr>
        <w:rPr>
          <w:b/>
        </w:rPr>
      </w:pPr>
      <w:r>
        <w:t>K depends on PC—the higher the concentration in the membrane the faster it will be transported</w:t>
      </w:r>
    </w:p>
    <w:p w14:paraId="5B61E03D" w14:textId="77777777" w:rsidR="00005CA6" w:rsidRPr="00340259" w:rsidRDefault="00005CA6" w:rsidP="00005CA6">
      <w:pPr>
        <w:pStyle w:val="ListParagraph"/>
        <w:numPr>
          <w:ilvl w:val="1"/>
          <w:numId w:val="5"/>
        </w:numPr>
        <w:rPr>
          <w:b/>
        </w:rPr>
      </w:pPr>
      <w:r>
        <w:t>So in the case of neutral drugs</w:t>
      </w:r>
      <w:r w:rsidR="00DA1F0A">
        <w:t xml:space="preserve">, who have favorable partition coefficients will cross lipid membranes </w:t>
      </w:r>
    </w:p>
    <w:p w14:paraId="54E46AD0" w14:textId="77777777" w:rsidR="00340259" w:rsidRDefault="00340259" w:rsidP="00005CA6">
      <w:pPr>
        <w:pStyle w:val="ListParagraph"/>
        <w:numPr>
          <w:ilvl w:val="0"/>
          <w:numId w:val="5"/>
        </w:numPr>
        <w:rPr>
          <w:b/>
        </w:rPr>
      </w:pPr>
      <w:r w:rsidRPr="00340259">
        <w:rPr>
          <w:b/>
        </w:rPr>
        <w:t xml:space="preserve">Describe the mechanism of transport of weak acids and bases across lipid bilayers </w:t>
      </w:r>
    </w:p>
    <w:p w14:paraId="59E2818E" w14:textId="77777777" w:rsidR="00340259" w:rsidRDefault="00DA1F0A" w:rsidP="00005CA6">
      <w:pPr>
        <w:pStyle w:val="ListParagraph"/>
        <w:numPr>
          <w:ilvl w:val="1"/>
          <w:numId w:val="5"/>
        </w:numPr>
      </w:pPr>
      <w:r w:rsidRPr="00DA1F0A">
        <w:t>Weak base</w:t>
      </w:r>
    </w:p>
    <w:p w14:paraId="6191162D" w14:textId="77777777" w:rsidR="00DA1F0A" w:rsidRDefault="00DA1F0A" w:rsidP="00DA1F0A">
      <w:pPr>
        <w:pStyle w:val="ListParagraph"/>
        <w:numPr>
          <w:ilvl w:val="2"/>
          <w:numId w:val="5"/>
        </w:numPr>
      </w:pPr>
      <w:r>
        <w:t xml:space="preserve">These exist as either water soluble and lipid </w:t>
      </w:r>
      <w:proofErr w:type="spellStart"/>
      <w:r>
        <w:t>insolulble</w:t>
      </w:r>
      <w:proofErr w:type="spellEnd"/>
      <w:r>
        <w:t xml:space="preserve"> charged form (conjugate acid) OR as potentially lipid soluble, uncharged form (base) </w:t>
      </w:r>
    </w:p>
    <w:p w14:paraId="160CA447" w14:textId="77777777" w:rsidR="00DA1F0A" w:rsidRPr="00DA1F0A" w:rsidRDefault="00DA1F0A" w:rsidP="00DA1F0A">
      <w:pPr>
        <w:widowControl w:val="0"/>
        <w:numPr>
          <w:ilvl w:val="2"/>
          <w:numId w:val="5"/>
        </w:numPr>
        <w:tabs>
          <w:tab w:val="left" w:pos="220"/>
          <w:tab w:val="left" w:pos="720"/>
        </w:tabs>
        <w:autoSpaceDE w:val="0"/>
        <w:autoSpaceDN w:val="0"/>
        <w:adjustRightInd w:val="0"/>
        <w:spacing w:after="240"/>
        <w:contextualSpacing/>
        <w:rPr>
          <w:rFonts w:ascii="Calibri" w:hAnsi="Calibri" w:cs="Times"/>
        </w:rPr>
      </w:pPr>
      <w:r w:rsidRPr="00DA1F0A">
        <w:rPr>
          <w:rFonts w:ascii="Calibri" w:hAnsi="Calibri"/>
        </w:rPr>
        <w:t xml:space="preserve">Only the neutral uncharged form crosses the membrane; however, if the pH is the same and remains the same on both sides of the membrane, transport of the drug will take place until the concentration is the same on each side </w:t>
      </w:r>
    </w:p>
    <w:p w14:paraId="7E06E8CB" w14:textId="77777777" w:rsidR="00DA1F0A" w:rsidRPr="00DA1F0A" w:rsidRDefault="00DA1F0A" w:rsidP="00DA1F0A">
      <w:pPr>
        <w:widowControl w:val="0"/>
        <w:numPr>
          <w:ilvl w:val="2"/>
          <w:numId w:val="5"/>
        </w:numPr>
        <w:tabs>
          <w:tab w:val="left" w:pos="220"/>
          <w:tab w:val="left" w:pos="720"/>
        </w:tabs>
        <w:autoSpaceDE w:val="0"/>
        <w:autoSpaceDN w:val="0"/>
        <w:adjustRightInd w:val="0"/>
        <w:spacing w:after="240"/>
        <w:contextualSpacing/>
        <w:rPr>
          <w:rFonts w:ascii="Calibri" w:hAnsi="Calibri" w:cs="Times"/>
        </w:rPr>
      </w:pPr>
      <w:r w:rsidRPr="00DA1F0A">
        <w:rPr>
          <w:rFonts w:ascii="Calibri" w:hAnsi="Calibri"/>
        </w:rPr>
        <w:t xml:space="preserve">The rate of transport will depend on the </w:t>
      </w:r>
      <w:r w:rsidRPr="00DA1F0A">
        <w:rPr>
          <w:rFonts w:ascii="Calibri" w:hAnsi="Calibri" w:cs="Times"/>
          <w:b/>
          <w:bCs/>
        </w:rPr>
        <w:t xml:space="preserve">concentration </w:t>
      </w:r>
      <w:r w:rsidRPr="00DA1F0A">
        <w:rPr>
          <w:rFonts w:ascii="Calibri" w:hAnsi="Calibri"/>
        </w:rPr>
        <w:t xml:space="preserve">of the </w:t>
      </w:r>
      <w:r w:rsidRPr="00DA1F0A">
        <w:rPr>
          <w:rFonts w:ascii="Calibri" w:hAnsi="Calibri" w:cs="Times"/>
          <w:b/>
          <w:bCs/>
        </w:rPr>
        <w:t xml:space="preserve">uncharged form </w:t>
      </w:r>
      <w:r w:rsidRPr="00DA1F0A">
        <w:rPr>
          <w:rFonts w:ascii="Calibri" w:hAnsi="Calibri"/>
        </w:rPr>
        <w:t xml:space="preserve">(i.e. total </w:t>
      </w:r>
      <w:r w:rsidRPr="00DA1F0A">
        <w:rPr>
          <w:rFonts w:ascii="Calibri" w:hAnsi="Calibri" w:cs="Times"/>
          <w:b/>
          <w:bCs/>
        </w:rPr>
        <w:t xml:space="preserve">amount of drug </w:t>
      </w:r>
      <w:r w:rsidRPr="00DA1F0A">
        <w:rPr>
          <w:rFonts w:ascii="Calibri" w:hAnsi="Calibri"/>
        </w:rPr>
        <w:t xml:space="preserve">present and its </w:t>
      </w:r>
      <w:proofErr w:type="spellStart"/>
      <w:r w:rsidRPr="00DA1F0A">
        <w:rPr>
          <w:rFonts w:ascii="Calibri" w:hAnsi="Calibri" w:cs="Times"/>
          <w:b/>
          <w:bCs/>
        </w:rPr>
        <w:t>pK</w:t>
      </w:r>
      <w:proofErr w:type="spellEnd"/>
      <w:r w:rsidRPr="00DA1F0A">
        <w:rPr>
          <w:rFonts w:ascii="Calibri" w:hAnsi="Calibri" w:cs="Times"/>
          <w:b/>
          <w:bCs/>
          <w:position w:val="-4"/>
        </w:rPr>
        <w:t xml:space="preserve">a </w:t>
      </w:r>
      <w:r w:rsidRPr="00DA1F0A">
        <w:rPr>
          <w:rFonts w:ascii="Calibri" w:hAnsi="Calibri" w:cs="Times"/>
          <w:b/>
          <w:bCs/>
        </w:rPr>
        <w:t>and the pH</w:t>
      </w:r>
      <w:r w:rsidRPr="00DA1F0A">
        <w:rPr>
          <w:rFonts w:ascii="Calibri" w:hAnsi="Calibri"/>
        </w:rPr>
        <w:t xml:space="preserve">) and the </w:t>
      </w:r>
      <w:r w:rsidRPr="00DA1F0A">
        <w:rPr>
          <w:rFonts w:ascii="Calibri" w:hAnsi="Calibri" w:cs="Times"/>
          <w:b/>
          <w:bCs/>
        </w:rPr>
        <w:t xml:space="preserve">partition coefficient </w:t>
      </w:r>
      <w:r w:rsidRPr="00DA1F0A">
        <w:rPr>
          <w:rFonts w:ascii="Calibri" w:hAnsi="Calibri"/>
        </w:rPr>
        <w:t xml:space="preserve">of the uncharged form </w:t>
      </w:r>
    </w:p>
    <w:p w14:paraId="6A1DAC01" w14:textId="77777777" w:rsidR="00DA1F0A" w:rsidRDefault="00DA1F0A" w:rsidP="00DA1F0A">
      <w:pPr>
        <w:widowControl w:val="0"/>
        <w:numPr>
          <w:ilvl w:val="1"/>
          <w:numId w:val="5"/>
        </w:numPr>
        <w:tabs>
          <w:tab w:val="left" w:pos="220"/>
          <w:tab w:val="left" w:pos="720"/>
        </w:tabs>
        <w:autoSpaceDE w:val="0"/>
        <w:autoSpaceDN w:val="0"/>
        <w:adjustRightInd w:val="0"/>
        <w:spacing w:after="240"/>
        <w:contextualSpacing/>
        <w:rPr>
          <w:rFonts w:ascii="Calibri" w:hAnsi="Calibri" w:cs="Times"/>
        </w:rPr>
      </w:pPr>
      <w:r>
        <w:rPr>
          <w:rFonts w:ascii="Calibri" w:hAnsi="Calibri"/>
        </w:rPr>
        <w:t>Weak Acid</w:t>
      </w:r>
    </w:p>
    <w:p w14:paraId="0F5C90BC" w14:textId="77777777" w:rsidR="00DA1F0A" w:rsidRDefault="00DA1F0A" w:rsidP="00DA1F0A">
      <w:pPr>
        <w:widowControl w:val="0"/>
        <w:numPr>
          <w:ilvl w:val="2"/>
          <w:numId w:val="5"/>
        </w:numPr>
        <w:tabs>
          <w:tab w:val="left" w:pos="220"/>
          <w:tab w:val="left" w:pos="720"/>
        </w:tabs>
        <w:autoSpaceDE w:val="0"/>
        <w:autoSpaceDN w:val="0"/>
        <w:adjustRightInd w:val="0"/>
        <w:spacing w:after="240"/>
        <w:contextualSpacing/>
        <w:rPr>
          <w:rFonts w:ascii="Calibri" w:hAnsi="Calibri" w:cs="Times"/>
        </w:rPr>
      </w:pPr>
      <w:r>
        <w:t xml:space="preserve">These exist as either water soluble and lipid </w:t>
      </w:r>
      <w:proofErr w:type="spellStart"/>
      <w:r>
        <w:t>insolulble</w:t>
      </w:r>
      <w:proofErr w:type="spellEnd"/>
      <w:r>
        <w:t xml:space="preserve"> charged form (conjugate base) OR as potentially lipid soluble, uncharged form (acid) </w:t>
      </w:r>
    </w:p>
    <w:p w14:paraId="6D294520" w14:textId="77777777" w:rsidR="00DA1F0A" w:rsidRPr="00DA1F0A" w:rsidRDefault="00DA1F0A" w:rsidP="00DA1F0A">
      <w:pPr>
        <w:widowControl w:val="0"/>
        <w:numPr>
          <w:ilvl w:val="2"/>
          <w:numId w:val="5"/>
        </w:numPr>
        <w:tabs>
          <w:tab w:val="left" w:pos="220"/>
          <w:tab w:val="left" w:pos="720"/>
        </w:tabs>
        <w:autoSpaceDE w:val="0"/>
        <w:autoSpaceDN w:val="0"/>
        <w:adjustRightInd w:val="0"/>
        <w:spacing w:after="240"/>
        <w:contextualSpacing/>
        <w:rPr>
          <w:rFonts w:ascii="Calibri" w:hAnsi="Calibri" w:cs="Times"/>
        </w:rPr>
      </w:pPr>
      <w:r w:rsidRPr="00DA1F0A">
        <w:rPr>
          <w:rFonts w:ascii="Calibri" w:hAnsi="Calibri"/>
        </w:rPr>
        <w:t xml:space="preserve">Only the neutral uncharged form crosses the membrane; however, if the pH is the same and remains the same on both sides of the membrane, transport of the drug will take place until the concentration is the same on each side of the membrane </w:t>
      </w:r>
    </w:p>
    <w:p w14:paraId="634DCBBE" w14:textId="77777777" w:rsidR="00DA1F0A" w:rsidRPr="00DA1F0A" w:rsidRDefault="00DA1F0A" w:rsidP="00DA1F0A">
      <w:pPr>
        <w:widowControl w:val="0"/>
        <w:numPr>
          <w:ilvl w:val="2"/>
          <w:numId w:val="5"/>
        </w:numPr>
        <w:tabs>
          <w:tab w:val="left" w:pos="220"/>
          <w:tab w:val="left" w:pos="720"/>
        </w:tabs>
        <w:autoSpaceDE w:val="0"/>
        <w:autoSpaceDN w:val="0"/>
        <w:adjustRightInd w:val="0"/>
        <w:spacing w:after="240"/>
        <w:contextualSpacing/>
        <w:rPr>
          <w:rFonts w:ascii="Calibri" w:hAnsi="Calibri" w:cs="Times"/>
        </w:rPr>
      </w:pPr>
      <w:r w:rsidRPr="00DA1F0A">
        <w:rPr>
          <w:rFonts w:ascii="Calibri" w:hAnsi="Calibri"/>
        </w:rPr>
        <w:t xml:space="preserve">The rate of transport will depend on the </w:t>
      </w:r>
      <w:r w:rsidRPr="00DA1F0A">
        <w:rPr>
          <w:rFonts w:ascii="Calibri" w:hAnsi="Calibri" w:cs="Times"/>
          <w:b/>
          <w:bCs/>
        </w:rPr>
        <w:t xml:space="preserve">concentration </w:t>
      </w:r>
      <w:r w:rsidRPr="00DA1F0A">
        <w:rPr>
          <w:rFonts w:ascii="Calibri" w:hAnsi="Calibri"/>
        </w:rPr>
        <w:t xml:space="preserve">of the uncharged form (i.e. total </w:t>
      </w:r>
      <w:r w:rsidRPr="00DA1F0A">
        <w:rPr>
          <w:rFonts w:ascii="Calibri" w:hAnsi="Calibri" w:cs="Times"/>
          <w:b/>
          <w:bCs/>
        </w:rPr>
        <w:t xml:space="preserve">amount of drug </w:t>
      </w:r>
      <w:r w:rsidRPr="00DA1F0A">
        <w:rPr>
          <w:rFonts w:ascii="Calibri" w:hAnsi="Calibri"/>
        </w:rPr>
        <w:t xml:space="preserve">present and its </w:t>
      </w:r>
      <w:proofErr w:type="spellStart"/>
      <w:r w:rsidRPr="00DA1F0A">
        <w:rPr>
          <w:rFonts w:ascii="Calibri" w:hAnsi="Calibri" w:cs="Times"/>
          <w:b/>
          <w:bCs/>
        </w:rPr>
        <w:t>pK</w:t>
      </w:r>
      <w:proofErr w:type="spellEnd"/>
      <w:r w:rsidRPr="00DA1F0A">
        <w:rPr>
          <w:rFonts w:ascii="Calibri" w:hAnsi="Calibri" w:cs="Times"/>
          <w:b/>
          <w:bCs/>
          <w:position w:val="-4"/>
        </w:rPr>
        <w:t xml:space="preserve">a </w:t>
      </w:r>
      <w:r w:rsidRPr="00DA1F0A">
        <w:rPr>
          <w:rFonts w:ascii="Calibri" w:hAnsi="Calibri" w:cs="Times"/>
          <w:b/>
          <w:bCs/>
        </w:rPr>
        <w:t>and the pH</w:t>
      </w:r>
      <w:r w:rsidRPr="00DA1F0A">
        <w:rPr>
          <w:rFonts w:ascii="Calibri" w:hAnsi="Calibri"/>
        </w:rPr>
        <w:t xml:space="preserve">) and the </w:t>
      </w:r>
      <w:r w:rsidRPr="00DA1F0A">
        <w:rPr>
          <w:rFonts w:ascii="Calibri" w:hAnsi="Calibri" w:cs="Times"/>
          <w:b/>
          <w:bCs/>
        </w:rPr>
        <w:t xml:space="preserve">partition coefficient </w:t>
      </w:r>
      <w:r w:rsidRPr="00DA1F0A">
        <w:rPr>
          <w:rFonts w:ascii="Calibri" w:hAnsi="Calibri"/>
        </w:rPr>
        <w:t xml:space="preserve">of the uncharged form </w:t>
      </w:r>
    </w:p>
    <w:p w14:paraId="3AFE4C06" w14:textId="77777777" w:rsidR="00507981" w:rsidRPr="00507981" w:rsidRDefault="00340259" w:rsidP="00507981">
      <w:pPr>
        <w:widowControl w:val="0"/>
        <w:numPr>
          <w:ilvl w:val="0"/>
          <w:numId w:val="5"/>
        </w:numPr>
        <w:tabs>
          <w:tab w:val="left" w:pos="220"/>
          <w:tab w:val="left" w:pos="720"/>
        </w:tabs>
        <w:autoSpaceDE w:val="0"/>
        <w:autoSpaceDN w:val="0"/>
        <w:adjustRightInd w:val="0"/>
        <w:contextualSpacing/>
        <w:rPr>
          <w:rFonts w:ascii="Calibri" w:hAnsi="Calibri" w:cs="Times"/>
        </w:rPr>
      </w:pPr>
      <w:r w:rsidRPr="00DA1F0A">
        <w:rPr>
          <w:b/>
        </w:rPr>
        <w:t>Explain the effect of pH on the rate of transport of weak acids and bases across lipid bilayers</w:t>
      </w:r>
      <w:r w:rsidRPr="00507981">
        <w:rPr>
          <w:b/>
        </w:rPr>
        <w:t xml:space="preserve">. </w:t>
      </w:r>
      <w:r w:rsidR="00507981" w:rsidRPr="00507981">
        <w:rPr>
          <w:rFonts w:ascii="Times New Roman" w:hAnsi="Times New Roman"/>
        </w:rPr>
        <w:tab/>
      </w:r>
      <w:r w:rsidR="00507981" w:rsidRPr="00507981">
        <w:rPr>
          <w:rFonts w:ascii="Times New Roman" w:hAnsi="Times New Roman"/>
        </w:rPr>
        <w:tab/>
      </w:r>
    </w:p>
    <w:p w14:paraId="34EFF55D" w14:textId="77777777" w:rsidR="00507981" w:rsidRPr="00507981" w:rsidRDefault="00507981" w:rsidP="00507981">
      <w:pPr>
        <w:widowControl w:val="0"/>
        <w:numPr>
          <w:ilvl w:val="1"/>
          <w:numId w:val="5"/>
        </w:numPr>
        <w:tabs>
          <w:tab w:val="left" w:pos="220"/>
          <w:tab w:val="left" w:pos="720"/>
        </w:tabs>
        <w:autoSpaceDE w:val="0"/>
        <w:autoSpaceDN w:val="0"/>
        <w:adjustRightInd w:val="0"/>
        <w:contextualSpacing/>
        <w:rPr>
          <w:rFonts w:ascii="Calibri" w:hAnsi="Calibri" w:cs="Times"/>
        </w:rPr>
      </w:pPr>
      <w:r>
        <w:rPr>
          <w:rFonts w:ascii="Calibri" w:hAnsi="Calibri"/>
        </w:rPr>
        <w:t>Weak Base</w:t>
      </w:r>
    </w:p>
    <w:p w14:paraId="497E4495" w14:textId="74A4C9B9"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The pH </w:t>
      </w:r>
      <w:r w:rsidRPr="00507981">
        <w:rPr>
          <w:rFonts w:ascii="Calibri" w:hAnsi="Calibri" w:cs="Times"/>
          <w:b/>
          <w:bCs/>
          <w:i/>
          <w:iCs/>
        </w:rPr>
        <w:t xml:space="preserve">does not </w:t>
      </w:r>
      <w:r w:rsidRPr="00507981">
        <w:rPr>
          <w:rFonts w:ascii="Calibri" w:hAnsi="Calibri"/>
        </w:rPr>
        <w:t xml:space="preserve">affect the equilibrium distribution of the transported form, </w:t>
      </w:r>
      <w:r w:rsidRPr="00507981">
        <w:rPr>
          <w:rFonts w:ascii="Calibri" w:hAnsi="Calibri" w:cs="Times"/>
          <w:b/>
          <w:bCs/>
        </w:rPr>
        <w:t xml:space="preserve">i.e. the uncharged base </w:t>
      </w:r>
    </w:p>
    <w:p w14:paraId="0C19EC50" w14:textId="3C8026EE"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The pH </w:t>
      </w:r>
      <w:r w:rsidRPr="00507981">
        <w:rPr>
          <w:rFonts w:ascii="Calibri" w:hAnsi="Calibri" w:cs="Times"/>
          <w:b/>
          <w:bCs/>
          <w:i/>
          <w:iCs/>
        </w:rPr>
        <w:t xml:space="preserve">does not </w:t>
      </w:r>
      <w:r w:rsidRPr="00507981">
        <w:rPr>
          <w:rFonts w:ascii="Calibri" w:hAnsi="Calibri"/>
        </w:rPr>
        <w:t>change the K</w:t>
      </w:r>
      <w:r w:rsidRPr="00507981">
        <w:rPr>
          <w:rFonts w:ascii="Calibri" w:hAnsi="Calibri"/>
          <w:position w:val="-4"/>
        </w:rPr>
        <w:t xml:space="preserve">a </w:t>
      </w:r>
      <w:r w:rsidRPr="00507981">
        <w:rPr>
          <w:rFonts w:ascii="Calibri" w:hAnsi="Calibri"/>
        </w:rPr>
        <w:t>(</w:t>
      </w:r>
      <w:proofErr w:type="spellStart"/>
      <w:r w:rsidRPr="00507981">
        <w:rPr>
          <w:rFonts w:ascii="Calibri" w:hAnsi="Calibri"/>
        </w:rPr>
        <w:t>pK</w:t>
      </w:r>
      <w:proofErr w:type="spellEnd"/>
      <w:r w:rsidRPr="00507981">
        <w:rPr>
          <w:rFonts w:ascii="Calibri" w:hAnsi="Calibri"/>
          <w:position w:val="-4"/>
        </w:rPr>
        <w:t>a</w:t>
      </w:r>
      <w:r w:rsidRPr="00507981">
        <w:rPr>
          <w:rFonts w:ascii="Calibri" w:hAnsi="Calibri"/>
        </w:rPr>
        <w:t xml:space="preserve">) </w:t>
      </w:r>
    </w:p>
    <w:p w14:paraId="598B66EB" w14:textId="1B624BC9"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Remember, however, the pH determines the ratio of </w:t>
      </w:r>
      <w:proofErr w:type="spellStart"/>
      <w:r w:rsidRPr="00507981">
        <w:rPr>
          <w:rFonts w:ascii="Calibri" w:hAnsi="Calibri"/>
        </w:rPr>
        <w:t>base:acid</w:t>
      </w:r>
      <w:proofErr w:type="spellEnd"/>
      <w:r w:rsidRPr="00507981">
        <w:rPr>
          <w:rFonts w:ascii="Calibri" w:hAnsi="Calibri"/>
        </w:rPr>
        <w:t xml:space="preserve"> </w:t>
      </w:r>
    </w:p>
    <w:p w14:paraId="53F82581" w14:textId="1ADEED3D"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Consequently, the concentration of charged form of the basic drug will increase in proportion with the increase in proton (</w:t>
      </w:r>
      <w:r>
        <w:rPr>
          <w:rFonts w:ascii="Calibri" w:hAnsi="Calibri"/>
        </w:rPr>
        <w:t>H</w:t>
      </w:r>
      <w:r>
        <w:rPr>
          <w:rFonts w:ascii="Calibri" w:hAnsi="Calibri"/>
          <w:vertAlign w:val="superscript"/>
        </w:rPr>
        <w:t>+</w:t>
      </w:r>
      <w:r w:rsidRPr="00507981">
        <w:rPr>
          <w:rFonts w:ascii="Calibri" w:hAnsi="Calibri"/>
        </w:rPr>
        <w:t xml:space="preserve">) concentration </w:t>
      </w:r>
    </w:p>
    <w:p w14:paraId="75400A09" w14:textId="4AC64FCB" w:rsid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Pr>
          <w:rFonts w:ascii="Calibri" w:hAnsi="Calibri" w:cs="Times"/>
        </w:rPr>
        <w:t xml:space="preserve">**weak basic drugs will accumulate in compartments in which the pH is more acidic than the blood </w:t>
      </w:r>
    </w:p>
    <w:p w14:paraId="70DBAF59" w14:textId="36042E1C" w:rsidR="00507981" w:rsidRDefault="00507981" w:rsidP="00507981">
      <w:pPr>
        <w:widowControl w:val="0"/>
        <w:numPr>
          <w:ilvl w:val="1"/>
          <w:numId w:val="5"/>
        </w:numPr>
        <w:tabs>
          <w:tab w:val="left" w:pos="220"/>
          <w:tab w:val="left" w:pos="720"/>
        </w:tabs>
        <w:autoSpaceDE w:val="0"/>
        <w:autoSpaceDN w:val="0"/>
        <w:adjustRightInd w:val="0"/>
        <w:contextualSpacing/>
        <w:rPr>
          <w:rFonts w:ascii="Calibri" w:hAnsi="Calibri" w:cs="Times"/>
        </w:rPr>
      </w:pPr>
      <w:r>
        <w:rPr>
          <w:rFonts w:ascii="Calibri" w:hAnsi="Calibri" w:cs="Times"/>
        </w:rPr>
        <w:t>Weak acid</w:t>
      </w:r>
    </w:p>
    <w:p w14:paraId="36E2CDF6" w14:textId="5969B68C" w:rsid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Pr>
          <w:rFonts w:ascii="Calibri" w:hAnsi="Calibri" w:cs="Times"/>
        </w:rPr>
        <w:t>The pH does not affect the equilibrium distribution of the transported form (the uncharged acid)</w:t>
      </w:r>
    </w:p>
    <w:p w14:paraId="48AD6EA3" w14:textId="77777777"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The pH </w:t>
      </w:r>
      <w:r w:rsidRPr="00507981">
        <w:rPr>
          <w:rFonts w:ascii="Calibri" w:hAnsi="Calibri" w:cs="Times"/>
          <w:b/>
          <w:bCs/>
          <w:i/>
          <w:iCs/>
        </w:rPr>
        <w:t xml:space="preserve">does not </w:t>
      </w:r>
      <w:r w:rsidRPr="00507981">
        <w:rPr>
          <w:rFonts w:ascii="Calibri" w:hAnsi="Calibri"/>
        </w:rPr>
        <w:t>change the K</w:t>
      </w:r>
      <w:r w:rsidRPr="00507981">
        <w:rPr>
          <w:rFonts w:ascii="Calibri" w:hAnsi="Calibri"/>
          <w:position w:val="-4"/>
        </w:rPr>
        <w:t xml:space="preserve">a </w:t>
      </w:r>
      <w:r w:rsidRPr="00507981">
        <w:rPr>
          <w:rFonts w:ascii="Calibri" w:hAnsi="Calibri"/>
        </w:rPr>
        <w:t>(</w:t>
      </w:r>
      <w:proofErr w:type="spellStart"/>
      <w:r w:rsidRPr="00507981">
        <w:rPr>
          <w:rFonts w:ascii="Calibri" w:hAnsi="Calibri"/>
        </w:rPr>
        <w:t>pK</w:t>
      </w:r>
      <w:proofErr w:type="spellEnd"/>
      <w:r w:rsidRPr="00507981">
        <w:rPr>
          <w:rFonts w:ascii="Calibri" w:hAnsi="Calibri"/>
          <w:position w:val="-4"/>
        </w:rPr>
        <w:t>a</w:t>
      </w:r>
      <w:r w:rsidRPr="00507981">
        <w:rPr>
          <w:rFonts w:ascii="Calibri" w:hAnsi="Calibri"/>
        </w:rPr>
        <w:t xml:space="preserve">) </w:t>
      </w:r>
    </w:p>
    <w:p w14:paraId="74F192E7" w14:textId="77777777"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Remember, however, the pH determines the ratio of </w:t>
      </w:r>
      <w:proofErr w:type="spellStart"/>
      <w:r w:rsidRPr="00507981">
        <w:rPr>
          <w:rFonts w:ascii="Calibri" w:hAnsi="Calibri"/>
        </w:rPr>
        <w:t>base:acid</w:t>
      </w:r>
      <w:proofErr w:type="spellEnd"/>
      <w:r w:rsidRPr="00507981">
        <w:rPr>
          <w:rFonts w:ascii="Calibri" w:hAnsi="Calibri"/>
        </w:rPr>
        <w:t xml:space="preserve"> </w:t>
      </w:r>
    </w:p>
    <w:p w14:paraId="36FA8359" w14:textId="56E37EE0"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sidRPr="00507981">
        <w:rPr>
          <w:rFonts w:ascii="Calibri" w:hAnsi="Calibri"/>
        </w:rPr>
        <w:t xml:space="preserve">Consequently, the concentration of charged form of the </w:t>
      </w:r>
      <w:r>
        <w:rPr>
          <w:rFonts w:ascii="Calibri" w:hAnsi="Calibri"/>
        </w:rPr>
        <w:t>acidic</w:t>
      </w:r>
      <w:r w:rsidRPr="00507981">
        <w:rPr>
          <w:rFonts w:ascii="Calibri" w:hAnsi="Calibri"/>
        </w:rPr>
        <w:t xml:space="preserve"> drug will </w:t>
      </w:r>
      <w:r>
        <w:rPr>
          <w:rFonts w:ascii="Calibri" w:hAnsi="Calibri"/>
        </w:rPr>
        <w:t>change inversely with the</w:t>
      </w:r>
      <w:r w:rsidRPr="00507981">
        <w:rPr>
          <w:rFonts w:ascii="Calibri" w:hAnsi="Calibri"/>
        </w:rPr>
        <w:t xml:space="preserve"> proton (</w:t>
      </w:r>
      <w:r>
        <w:rPr>
          <w:rFonts w:ascii="Calibri" w:hAnsi="Calibri"/>
        </w:rPr>
        <w:t>H</w:t>
      </w:r>
      <w:r>
        <w:rPr>
          <w:rFonts w:ascii="Calibri" w:hAnsi="Calibri"/>
          <w:vertAlign w:val="superscript"/>
        </w:rPr>
        <w:t>+</w:t>
      </w:r>
      <w:r w:rsidRPr="00507981">
        <w:rPr>
          <w:rFonts w:ascii="Calibri" w:hAnsi="Calibri"/>
        </w:rPr>
        <w:t xml:space="preserve">) concentration </w:t>
      </w:r>
    </w:p>
    <w:p w14:paraId="70873CAD" w14:textId="0F2FA8DE" w:rsidR="00507981" w:rsidRPr="00507981" w:rsidRDefault="00507981" w:rsidP="00507981">
      <w:pPr>
        <w:widowControl w:val="0"/>
        <w:numPr>
          <w:ilvl w:val="2"/>
          <w:numId w:val="5"/>
        </w:numPr>
        <w:tabs>
          <w:tab w:val="left" w:pos="220"/>
          <w:tab w:val="left" w:pos="720"/>
        </w:tabs>
        <w:autoSpaceDE w:val="0"/>
        <w:autoSpaceDN w:val="0"/>
        <w:adjustRightInd w:val="0"/>
        <w:contextualSpacing/>
        <w:rPr>
          <w:rFonts w:ascii="Calibri" w:hAnsi="Calibri" w:cs="Times"/>
        </w:rPr>
      </w:pPr>
      <w:r>
        <w:rPr>
          <w:rFonts w:ascii="Calibri" w:hAnsi="Calibri"/>
        </w:rPr>
        <w:t xml:space="preserve">**weak acidic drugs will accumulate in compartments in which the pH is more alkaline than the blood </w:t>
      </w:r>
    </w:p>
    <w:p w14:paraId="0C432767" w14:textId="77777777" w:rsidR="00340259" w:rsidRDefault="00340259" w:rsidP="00005CA6">
      <w:pPr>
        <w:pStyle w:val="ListParagraph"/>
        <w:numPr>
          <w:ilvl w:val="0"/>
          <w:numId w:val="5"/>
        </w:numPr>
        <w:rPr>
          <w:b/>
        </w:rPr>
      </w:pPr>
      <w:r w:rsidRPr="00507981">
        <w:rPr>
          <w:rFonts w:ascii="Calibri" w:hAnsi="Calibri"/>
          <w:b/>
        </w:rPr>
        <w:t>Describe the effect of pH gradients on the equilibrium distribution of weak acids and weak bases and the concept</w:t>
      </w:r>
      <w:r w:rsidRPr="00340259">
        <w:rPr>
          <w:b/>
        </w:rPr>
        <w:t xml:space="preserve"> of “ion trapping” </w:t>
      </w:r>
    </w:p>
    <w:p w14:paraId="074B63ED" w14:textId="6469A5EE" w:rsidR="00340259" w:rsidRPr="00507981" w:rsidRDefault="00507981" w:rsidP="00005CA6">
      <w:pPr>
        <w:pStyle w:val="ListParagraph"/>
        <w:numPr>
          <w:ilvl w:val="1"/>
          <w:numId w:val="5"/>
        </w:numPr>
        <w:rPr>
          <w:b/>
        </w:rPr>
      </w:pPr>
      <w:r>
        <w:t xml:space="preserve">The difference in concentrations of weak acids and bases between blood and different compartments brought about by a difference in pH is frequently referred to as “ion trapping” </w:t>
      </w:r>
    </w:p>
    <w:p w14:paraId="14503764" w14:textId="440F9AEA" w:rsidR="00507981" w:rsidRPr="00507981" w:rsidRDefault="00507981" w:rsidP="00507981">
      <w:pPr>
        <w:pStyle w:val="ListParagraph"/>
        <w:numPr>
          <w:ilvl w:val="2"/>
          <w:numId w:val="5"/>
        </w:numPr>
        <w:rPr>
          <w:b/>
        </w:rPr>
      </w:pPr>
      <w:r>
        <w:t xml:space="preserve">*important in renal elimination of drugs </w:t>
      </w:r>
    </w:p>
    <w:p w14:paraId="25B6DBBA" w14:textId="73621984" w:rsidR="00507981" w:rsidRDefault="00507981" w:rsidP="00507981">
      <w:pPr>
        <w:pStyle w:val="ListParagraph"/>
        <w:numPr>
          <w:ilvl w:val="1"/>
          <w:numId w:val="5"/>
        </w:numPr>
        <w:rPr>
          <w:b/>
        </w:rPr>
      </w:pPr>
      <w:r>
        <w:rPr>
          <w:b/>
        </w:rPr>
        <w:t>Examples</w:t>
      </w:r>
      <w:r>
        <w:rPr>
          <w:b/>
        </w:rPr>
        <w:tab/>
      </w:r>
      <w:r>
        <w:rPr>
          <w:b/>
        </w:rPr>
        <w:tab/>
      </w:r>
      <w:r>
        <w:rPr>
          <w:b/>
        </w:rPr>
        <w:tab/>
        <w:t>pH</w:t>
      </w:r>
    </w:p>
    <w:p w14:paraId="2BB6EEA1" w14:textId="1579DDC2" w:rsidR="00507981" w:rsidRDefault="00507981" w:rsidP="00507981">
      <w:pPr>
        <w:pStyle w:val="ListParagraph"/>
        <w:numPr>
          <w:ilvl w:val="2"/>
          <w:numId w:val="5"/>
        </w:numPr>
        <w:rPr>
          <w:b/>
        </w:rPr>
      </w:pPr>
      <w:r>
        <w:rPr>
          <w:b/>
        </w:rPr>
        <w:t>Stomach</w:t>
      </w:r>
      <w:r>
        <w:rPr>
          <w:b/>
        </w:rPr>
        <w:tab/>
      </w:r>
      <w:r>
        <w:rPr>
          <w:b/>
        </w:rPr>
        <w:tab/>
        <w:t>2</w:t>
      </w:r>
    </w:p>
    <w:p w14:paraId="164BADA4" w14:textId="65D7E846" w:rsidR="00507981" w:rsidRDefault="00507981" w:rsidP="00507981">
      <w:pPr>
        <w:pStyle w:val="ListParagraph"/>
        <w:numPr>
          <w:ilvl w:val="2"/>
          <w:numId w:val="5"/>
        </w:numPr>
        <w:rPr>
          <w:b/>
        </w:rPr>
      </w:pPr>
      <w:r>
        <w:rPr>
          <w:b/>
        </w:rPr>
        <w:t>Vaginal Secretions</w:t>
      </w:r>
      <w:r>
        <w:rPr>
          <w:b/>
        </w:rPr>
        <w:tab/>
        <w:t>3.4-4.2</w:t>
      </w:r>
    </w:p>
    <w:p w14:paraId="7F3D183D" w14:textId="6225BF40" w:rsidR="00507981" w:rsidRDefault="00507981" w:rsidP="00507981">
      <w:pPr>
        <w:pStyle w:val="ListParagraph"/>
        <w:numPr>
          <w:ilvl w:val="2"/>
          <w:numId w:val="5"/>
        </w:numPr>
        <w:rPr>
          <w:b/>
        </w:rPr>
      </w:pPr>
      <w:r>
        <w:rPr>
          <w:b/>
        </w:rPr>
        <w:t>Prostatic Secretions</w:t>
      </w:r>
      <w:r>
        <w:rPr>
          <w:b/>
        </w:rPr>
        <w:tab/>
        <w:t>6.4</w:t>
      </w:r>
    </w:p>
    <w:p w14:paraId="26F6B90C" w14:textId="35D705B3" w:rsidR="00507981" w:rsidRDefault="00507981" w:rsidP="00507981">
      <w:pPr>
        <w:pStyle w:val="ListParagraph"/>
        <w:numPr>
          <w:ilvl w:val="2"/>
          <w:numId w:val="5"/>
        </w:numPr>
        <w:rPr>
          <w:b/>
        </w:rPr>
      </w:pPr>
      <w:r>
        <w:rPr>
          <w:b/>
        </w:rPr>
        <w:t>Urine</w:t>
      </w:r>
      <w:r>
        <w:rPr>
          <w:b/>
        </w:rPr>
        <w:tab/>
      </w:r>
      <w:r>
        <w:rPr>
          <w:b/>
        </w:rPr>
        <w:tab/>
      </w:r>
      <w:r>
        <w:rPr>
          <w:b/>
        </w:rPr>
        <w:tab/>
        <w:t>5-8</w:t>
      </w:r>
    </w:p>
    <w:p w14:paraId="5D26D570" w14:textId="1BF3FBB4" w:rsidR="00507981" w:rsidRDefault="00507981" w:rsidP="00507981">
      <w:pPr>
        <w:pStyle w:val="ListParagraph"/>
        <w:numPr>
          <w:ilvl w:val="2"/>
          <w:numId w:val="5"/>
        </w:numPr>
        <w:rPr>
          <w:b/>
        </w:rPr>
      </w:pPr>
      <w:r>
        <w:rPr>
          <w:b/>
        </w:rPr>
        <w:t>Breast Milk</w:t>
      </w:r>
      <w:r>
        <w:rPr>
          <w:b/>
        </w:rPr>
        <w:tab/>
      </w:r>
      <w:r>
        <w:rPr>
          <w:b/>
        </w:rPr>
        <w:tab/>
        <w:t>6.4</w:t>
      </w:r>
    </w:p>
    <w:p w14:paraId="15027FF8" w14:textId="7A0BDB1D" w:rsidR="00507981" w:rsidRPr="00340259" w:rsidRDefault="00507981" w:rsidP="00507981">
      <w:pPr>
        <w:pStyle w:val="ListParagraph"/>
        <w:numPr>
          <w:ilvl w:val="2"/>
          <w:numId w:val="5"/>
        </w:numPr>
        <w:rPr>
          <w:b/>
        </w:rPr>
      </w:pPr>
      <w:r>
        <w:rPr>
          <w:b/>
        </w:rPr>
        <w:t xml:space="preserve">Jejunum, </w:t>
      </w:r>
      <w:proofErr w:type="spellStart"/>
      <w:r>
        <w:rPr>
          <w:b/>
        </w:rPr>
        <w:t>Illeum</w:t>
      </w:r>
      <w:proofErr w:type="spellEnd"/>
      <w:r>
        <w:rPr>
          <w:b/>
        </w:rPr>
        <w:tab/>
      </w:r>
      <w:r>
        <w:rPr>
          <w:b/>
        </w:rPr>
        <w:tab/>
        <w:t>7.5-8.0</w:t>
      </w:r>
    </w:p>
    <w:p w14:paraId="33E1E69D" w14:textId="262C8073" w:rsidR="00507981" w:rsidRPr="00507981" w:rsidRDefault="00340259" w:rsidP="00507981">
      <w:pPr>
        <w:pStyle w:val="ListParagraph"/>
        <w:numPr>
          <w:ilvl w:val="0"/>
          <w:numId w:val="5"/>
        </w:numPr>
        <w:rPr>
          <w:b/>
        </w:rPr>
      </w:pPr>
      <w:r w:rsidRPr="00340259">
        <w:rPr>
          <w:b/>
        </w:rPr>
        <w:t xml:space="preserve">Explain the role of capillary pores in the distribution of drugs to most tissues and identify their most common locations and describe the nature of the blood brain barrier </w:t>
      </w:r>
    </w:p>
    <w:p w14:paraId="2FC4EE51" w14:textId="4F53D20C" w:rsidR="00507981" w:rsidRPr="00507981" w:rsidRDefault="00507981" w:rsidP="00507981">
      <w:pPr>
        <w:pStyle w:val="ListParagraph"/>
        <w:numPr>
          <w:ilvl w:val="1"/>
          <w:numId w:val="5"/>
        </w:numPr>
      </w:pPr>
      <w:r w:rsidRPr="00507981">
        <w:rPr>
          <w:b/>
          <w:bCs/>
          <w:i/>
          <w:iCs/>
        </w:rPr>
        <w:t xml:space="preserve">PORES </w:t>
      </w:r>
    </w:p>
    <w:p w14:paraId="30F7575A" w14:textId="5DAE03E7" w:rsidR="00507981" w:rsidRPr="00507981" w:rsidRDefault="00507981" w:rsidP="00507981">
      <w:pPr>
        <w:pStyle w:val="ListParagraph"/>
        <w:numPr>
          <w:ilvl w:val="2"/>
          <w:numId w:val="5"/>
        </w:numPr>
      </w:pPr>
      <w:r w:rsidRPr="00507981">
        <w:t xml:space="preserve">Pores are non-selective holes for the passage of free molecules from the capillaries to the </w:t>
      </w:r>
      <w:proofErr w:type="spellStart"/>
      <w:r w:rsidRPr="00507981">
        <w:t>interstitium</w:t>
      </w:r>
      <w:proofErr w:type="spellEnd"/>
      <w:r w:rsidRPr="00507981">
        <w:t xml:space="preserve"> </w:t>
      </w:r>
    </w:p>
    <w:p w14:paraId="1BDEDB8C" w14:textId="77D8A42F" w:rsidR="00507981" w:rsidRDefault="00507981" w:rsidP="00507981">
      <w:pPr>
        <w:pStyle w:val="ListParagraph"/>
        <w:numPr>
          <w:ilvl w:val="2"/>
          <w:numId w:val="5"/>
        </w:numPr>
      </w:pPr>
      <w:r w:rsidRPr="00507981">
        <w:t xml:space="preserve">Only the size of the molecule or protein binding restricts transport </w:t>
      </w:r>
    </w:p>
    <w:p w14:paraId="29E01421" w14:textId="5A633FCA" w:rsidR="00507981" w:rsidRPr="00507981" w:rsidRDefault="00507981" w:rsidP="00507981">
      <w:pPr>
        <w:pStyle w:val="ListParagraph"/>
        <w:numPr>
          <w:ilvl w:val="3"/>
          <w:numId w:val="5"/>
        </w:numPr>
      </w:pPr>
      <w:r>
        <w:t xml:space="preserve">Heparin is essentially limited to plasma compartment </w:t>
      </w:r>
    </w:p>
    <w:p w14:paraId="4F993C66" w14:textId="4D1F9529" w:rsidR="00507981" w:rsidRPr="00507981" w:rsidRDefault="00507981" w:rsidP="00507981">
      <w:pPr>
        <w:pStyle w:val="ListParagraph"/>
        <w:numPr>
          <w:ilvl w:val="2"/>
          <w:numId w:val="5"/>
        </w:numPr>
      </w:pPr>
      <w:r w:rsidRPr="00507981">
        <w:t xml:space="preserve">For most drugs pH, </w:t>
      </w:r>
      <w:proofErr w:type="spellStart"/>
      <w:r w:rsidRPr="00507981">
        <w:t>pK</w:t>
      </w:r>
      <w:proofErr w:type="spellEnd"/>
      <w:r w:rsidRPr="00507981">
        <w:t xml:space="preserve"> and lipid solubility/partition coefficient (PC) have no effect  on the transport </w:t>
      </w:r>
    </w:p>
    <w:p w14:paraId="4E172F61" w14:textId="77777777" w:rsidR="00507981" w:rsidRDefault="00507981" w:rsidP="00507981">
      <w:pPr>
        <w:pStyle w:val="ListParagraph"/>
        <w:numPr>
          <w:ilvl w:val="2"/>
          <w:numId w:val="5"/>
        </w:numPr>
      </w:pPr>
      <w:r w:rsidRPr="00507981">
        <w:t xml:space="preserve">This is a very effective and hence the </w:t>
      </w:r>
      <w:r w:rsidRPr="00507981">
        <w:rPr>
          <w:b/>
          <w:bCs/>
        </w:rPr>
        <w:t xml:space="preserve">most important mechanism </w:t>
      </w:r>
      <w:r w:rsidRPr="00507981">
        <w:t xml:space="preserve">for the entry of most drugs into most tissues </w:t>
      </w:r>
    </w:p>
    <w:p w14:paraId="44AEEF88" w14:textId="6A81849C" w:rsidR="00507981" w:rsidRPr="00507981" w:rsidRDefault="00507981" w:rsidP="00507981">
      <w:pPr>
        <w:pStyle w:val="ListParagraph"/>
        <w:numPr>
          <w:ilvl w:val="2"/>
          <w:numId w:val="5"/>
        </w:numPr>
      </w:pPr>
      <w:r w:rsidRPr="00507981">
        <w:t> </w:t>
      </w:r>
      <w:r w:rsidRPr="00507981">
        <w:rPr>
          <w:b/>
          <w:bCs/>
        </w:rPr>
        <w:t>CONSEQUENCE</w:t>
      </w:r>
      <w:r w:rsidRPr="00507981">
        <w:rPr>
          <w:b/>
          <w:bCs/>
          <w:i/>
          <w:iCs/>
        </w:rPr>
        <w:t xml:space="preserve">: the rate of entry of the drug into most tissues is not limited by lipid solubility, but by the blood flow </w:t>
      </w:r>
    </w:p>
    <w:p w14:paraId="062807BB" w14:textId="05C955DA" w:rsidR="00507981" w:rsidRPr="00507981" w:rsidRDefault="00507981" w:rsidP="00507981">
      <w:pPr>
        <w:pStyle w:val="ListParagraph"/>
        <w:numPr>
          <w:ilvl w:val="1"/>
          <w:numId w:val="5"/>
        </w:numPr>
      </w:pPr>
      <w:r w:rsidRPr="00507981">
        <w:rPr>
          <w:b/>
          <w:bCs/>
          <w:i/>
          <w:iCs/>
        </w:rPr>
        <w:t>LOCATION OF PORES</w:t>
      </w:r>
    </w:p>
    <w:p w14:paraId="5144F154" w14:textId="77777777" w:rsidR="00507981" w:rsidRDefault="00507981" w:rsidP="00507981">
      <w:pPr>
        <w:pStyle w:val="ListParagraph"/>
        <w:numPr>
          <w:ilvl w:val="2"/>
          <w:numId w:val="5"/>
        </w:numPr>
      </w:pPr>
      <w:r w:rsidRPr="00507981">
        <w:t>Pores are found in most capillaries </w:t>
      </w:r>
      <w:r w:rsidRPr="00507981">
        <w:t xml:space="preserve"> </w:t>
      </w:r>
    </w:p>
    <w:p w14:paraId="48BD43CF" w14:textId="5CEAF69C" w:rsidR="00507981" w:rsidRPr="00507981" w:rsidRDefault="00507981" w:rsidP="00507981">
      <w:pPr>
        <w:pStyle w:val="ListParagraph"/>
        <w:numPr>
          <w:ilvl w:val="3"/>
          <w:numId w:val="5"/>
        </w:numPr>
      </w:pPr>
      <w:r w:rsidRPr="00507981">
        <w:t>The blood-brain barrier – pores are absent in brain capillaries</w:t>
      </w:r>
    </w:p>
    <w:p w14:paraId="1FDF42DA" w14:textId="3D03A95F" w:rsidR="00507981" w:rsidRPr="00507981" w:rsidRDefault="00507981" w:rsidP="00507981">
      <w:pPr>
        <w:pStyle w:val="ListParagraph"/>
        <w:numPr>
          <w:ilvl w:val="2"/>
          <w:numId w:val="5"/>
        </w:numPr>
      </w:pPr>
      <w:r w:rsidRPr="00507981">
        <w:t xml:space="preserve">Kidney glomerular capillaries contain large pores </w:t>
      </w:r>
    </w:p>
    <w:p w14:paraId="53147930" w14:textId="50856E2A" w:rsidR="00507981" w:rsidRPr="00507981" w:rsidRDefault="00507981" w:rsidP="00507981">
      <w:pPr>
        <w:pStyle w:val="ListParagraph"/>
        <w:numPr>
          <w:ilvl w:val="2"/>
          <w:numId w:val="5"/>
        </w:numPr>
      </w:pPr>
      <w:r w:rsidRPr="00507981">
        <w:t xml:space="preserve">Liver sinusoids and spleen lack a real endothelium, e.g. hepatocytes are in direct  contact with blood </w:t>
      </w:r>
    </w:p>
    <w:p w14:paraId="08E3C4C4" w14:textId="77777777" w:rsidR="00340259" w:rsidRDefault="00340259" w:rsidP="00005CA6">
      <w:pPr>
        <w:pStyle w:val="ListParagraph"/>
        <w:numPr>
          <w:ilvl w:val="0"/>
          <w:numId w:val="5"/>
        </w:numPr>
        <w:rPr>
          <w:b/>
        </w:rPr>
      </w:pPr>
      <w:r w:rsidRPr="00340259">
        <w:rPr>
          <w:b/>
        </w:rPr>
        <w:t xml:space="preserve">Identify the major locations where drugs undergo active transport, the ability to drive transport “uphill” and the potential for drug interactions </w:t>
      </w:r>
    </w:p>
    <w:p w14:paraId="2C95FF82" w14:textId="3D36DA81" w:rsidR="00507981" w:rsidRPr="00507981" w:rsidRDefault="00507981" w:rsidP="00507981">
      <w:pPr>
        <w:pStyle w:val="ListParagraph"/>
        <w:numPr>
          <w:ilvl w:val="1"/>
          <w:numId w:val="5"/>
        </w:numPr>
      </w:pPr>
      <w:r w:rsidRPr="00507981">
        <w:rPr>
          <w:bCs/>
          <w:i/>
          <w:iCs/>
        </w:rPr>
        <w:t xml:space="preserve">Active transport </w:t>
      </w:r>
      <w:r w:rsidRPr="00507981">
        <w:t xml:space="preserve">couples the transport of a drug to a chemical reaction or the transport of another species </w:t>
      </w:r>
      <w:r w:rsidRPr="00507981">
        <w:rPr>
          <w:bCs/>
        </w:rPr>
        <w:t xml:space="preserve">using energy from the cell </w:t>
      </w:r>
      <w:r w:rsidRPr="00507981">
        <w:t xml:space="preserve">to drive transport, i.e. it is </w:t>
      </w:r>
      <w:r w:rsidRPr="00507981">
        <w:rPr>
          <w:bCs/>
        </w:rPr>
        <w:t xml:space="preserve">not </w:t>
      </w:r>
      <w:r w:rsidR="00235DD1">
        <w:t>spontaneous, a</w:t>
      </w:r>
      <w:r w:rsidRPr="00507981">
        <w:t xml:space="preserve">nd for a given species can be uphill to </w:t>
      </w:r>
      <w:r w:rsidRPr="00507981">
        <w:rPr>
          <w:bCs/>
          <w:i/>
          <w:iCs/>
        </w:rPr>
        <w:t xml:space="preserve">generate </w:t>
      </w:r>
      <w:r w:rsidRPr="00507981">
        <w:t xml:space="preserve">a gradient </w:t>
      </w:r>
    </w:p>
    <w:p w14:paraId="1177DB5F" w14:textId="7C696904" w:rsidR="00507981" w:rsidRPr="00507981" w:rsidRDefault="00507981" w:rsidP="00507981">
      <w:pPr>
        <w:pStyle w:val="ListParagraph"/>
        <w:numPr>
          <w:ilvl w:val="1"/>
          <w:numId w:val="5"/>
        </w:numPr>
      </w:pPr>
      <w:r w:rsidRPr="00507981">
        <w:t xml:space="preserve">Transport proteins are required to couple the input of energy to the movement of the drug or couple the flux of one molecule to that of another </w:t>
      </w:r>
    </w:p>
    <w:p w14:paraId="3E278761" w14:textId="2A3E6592" w:rsidR="00507981" w:rsidRPr="00507981" w:rsidRDefault="00235DD1" w:rsidP="00235DD1">
      <w:pPr>
        <w:pStyle w:val="ListParagraph"/>
        <w:numPr>
          <w:ilvl w:val="2"/>
          <w:numId w:val="5"/>
        </w:numPr>
      </w:pPr>
      <w:r>
        <w:t>U</w:t>
      </w:r>
      <w:r w:rsidR="00507981" w:rsidRPr="00507981">
        <w:t xml:space="preserve">nlike diffusion through the bilayer, transport only occurs in cells which express these proteins and hence occurs </w:t>
      </w:r>
      <w:r w:rsidR="00507981" w:rsidRPr="00507981">
        <w:rPr>
          <w:bCs/>
        </w:rPr>
        <w:t>in specialized locations</w:t>
      </w:r>
    </w:p>
    <w:p w14:paraId="0D81731A" w14:textId="36CB595F" w:rsidR="00507981" w:rsidRPr="00507981" w:rsidRDefault="00507981" w:rsidP="00507981">
      <w:pPr>
        <w:pStyle w:val="ListParagraph"/>
        <w:numPr>
          <w:ilvl w:val="1"/>
          <w:numId w:val="5"/>
        </w:numPr>
      </w:pPr>
      <w:r w:rsidRPr="00507981">
        <w:rPr>
          <w:bCs/>
          <w:i/>
          <w:iCs/>
        </w:rPr>
        <w:t xml:space="preserve">Where does active transport take place? </w:t>
      </w:r>
    </w:p>
    <w:p w14:paraId="3A295E46" w14:textId="3230685B" w:rsidR="00507981" w:rsidRPr="00507981" w:rsidRDefault="00507981" w:rsidP="00235DD1">
      <w:pPr>
        <w:pStyle w:val="ListParagraph"/>
        <w:numPr>
          <w:ilvl w:val="2"/>
          <w:numId w:val="5"/>
        </w:numPr>
      </w:pPr>
      <w:r w:rsidRPr="00507981">
        <w:t xml:space="preserve">Proximal tubule of kidney nephron </w:t>
      </w:r>
    </w:p>
    <w:p w14:paraId="60127540" w14:textId="0620328B" w:rsidR="00507981" w:rsidRPr="00507981" w:rsidRDefault="00507981" w:rsidP="00235DD1">
      <w:pPr>
        <w:pStyle w:val="ListParagraph"/>
        <w:numPr>
          <w:ilvl w:val="2"/>
          <w:numId w:val="5"/>
        </w:numPr>
      </w:pPr>
      <w:r w:rsidRPr="00507981">
        <w:t xml:space="preserve">Hepatocytes, GI tract </w:t>
      </w:r>
    </w:p>
    <w:p w14:paraId="3F28FF94" w14:textId="1C3FBCEA" w:rsidR="00507981" w:rsidRPr="00507981" w:rsidRDefault="00507981" w:rsidP="00235DD1">
      <w:pPr>
        <w:pStyle w:val="ListParagraph"/>
        <w:numPr>
          <w:ilvl w:val="2"/>
          <w:numId w:val="5"/>
        </w:numPr>
      </w:pPr>
      <w:r w:rsidRPr="00507981">
        <w:t xml:space="preserve">Brain (BBB), choroid plexus (blood/CSF), etc. </w:t>
      </w:r>
    </w:p>
    <w:p w14:paraId="22E196C0" w14:textId="6436FB11" w:rsidR="00507981" w:rsidRPr="00507981" w:rsidRDefault="00507981" w:rsidP="00507981">
      <w:pPr>
        <w:pStyle w:val="ListParagraph"/>
        <w:numPr>
          <w:ilvl w:val="1"/>
          <w:numId w:val="5"/>
        </w:numPr>
      </w:pPr>
      <w:r w:rsidRPr="00507981">
        <w:t xml:space="preserve">Role </w:t>
      </w:r>
      <w:r w:rsidR="00235DD1">
        <w:t xml:space="preserve">of active transport </w:t>
      </w:r>
      <w:r w:rsidRPr="00507981">
        <w:t xml:space="preserve">can be viewed as to protect the body against </w:t>
      </w:r>
      <w:proofErr w:type="spellStart"/>
      <w:r w:rsidRPr="00507981">
        <w:t>xenobiotics</w:t>
      </w:r>
      <w:proofErr w:type="spellEnd"/>
      <w:r w:rsidRPr="00507981">
        <w:t xml:space="preserve"> </w:t>
      </w:r>
    </w:p>
    <w:p w14:paraId="43611040" w14:textId="7164E8FF" w:rsidR="00507981" w:rsidRPr="00507981" w:rsidRDefault="00507981" w:rsidP="00235DD1">
      <w:pPr>
        <w:pStyle w:val="ListParagraph"/>
        <w:numPr>
          <w:ilvl w:val="2"/>
          <w:numId w:val="5"/>
        </w:numPr>
      </w:pPr>
      <w:r w:rsidRPr="00507981">
        <w:t>Transporters in liver, kidney and intestine epithelia have important effects on  </w:t>
      </w:r>
      <w:r w:rsidRPr="00507981">
        <w:rPr>
          <w:bCs/>
          <w:i/>
          <w:iCs/>
        </w:rPr>
        <w:t xml:space="preserve">absorption </w:t>
      </w:r>
      <w:r w:rsidRPr="00507981">
        <w:t xml:space="preserve">and </w:t>
      </w:r>
      <w:r w:rsidRPr="00507981">
        <w:rPr>
          <w:bCs/>
          <w:i/>
          <w:iCs/>
        </w:rPr>
        <w:t xml:space="preserve">elimination </w:t>
      </w:r>
    </w:p>
    <w:p w14:paraId="7DB9528B" w14:textId="474B74B9" w:rsidR="00507981" w:rsidRPr="00507981" w:rsidRDefault="00507981" w:rsidP="00235DD1">
      <w:pPr>
        <w:pStyle w:val="ListParagraph"/>
        <w:numPr>
          <w:ilvl w:val="2"/>
          <w:numId w:val="5"/>
        </w:numPr>
      </w:pPr>
      <w:r w:rsidRPr="00507981">
        <w:t xml:space="preserve">Transporters in tissues such as brain, testis, placenta also help prevent entry of harmful </w:t>
      </w:r>
      <w:proofErr w:type="spellStart"/>
      <w:r w:rsidRPr="00507981">
        <w:t>xenobiotics</w:t>
      </w:r>
      <w:proofErr w:type="spellEnd"/>
      <w:r w:rsidRPr="00507981">
        <w:t xml:space="preserve">, but also can limit </w:t>
      </w:r>
      <w:r w:rsidRPr="00507981">
        <w:rPr>
          <w:bCs/>
          <w:i/>
          <w:iCs/>
        </w:rPr>
        <w:t xml:space="preserve">distribution </w:t>
      </w:r>
      <w:r w:rsidRPr="00507981">
        <w:t xml:space="preserve">of therapeutic drugs to those tissues </w:t>
      </w:r>
    </w:p>
    <w:p w14:paraId="49A0A2E5" w14:textId="34C9C13D" w:rsidR="00507981" w:rsidRPr="00507981" w:rsidRDefault="00507981" w:rsidP="00507981">
      <w:pPr>
        <w:pStyle w:val="ListParagraph"/>
        <w:numPr>
          <w:ilvl w:val="1"/>
          <w:numId w:val="5"/>
        </w:numPr>
      </w:pPr>
      <w:r w:rsidRPr="00507981">
        <w:rPr>
          <w:bCs/>
        </w:rPr>
        <w:t xml:space="preserve">Two major families of transporters </w:t>
      </w:r>
      <w:r w:rsidRPr="00507981">
        <w:t xml:space="preserve">are found in the body which are able to transport many drugs and other </w:t>
      </w:r>
      <w:proofErr w:type="spellStart"/>
      <w:r w:rsidRPr="00507981">
        <w:t>xenobiotics</w:t>
      </w:r>
      <w:proofErr w:type="spellEnd"/>
      <w:r w:rsidRPr="00507981">
        <w:t xml:space="preserve"> and their metabolites </w:t>
      </w:r>
    </w:p>
    <w:p w14:paraId="32960388" w14:textId="3B070772" w:rsidR="00507981" w:rsidRPr="00507981" w:rsidRDefault="00507981" w:rsidP="00235DD1">
      <w:pPr>
        <w:pStyle w:val="ListParagraph"/>
        <w:numPr>
          <w:ilvl w:val="2"/>
          <w:numId w:val="5"/>
        </w:numPr>
      </w:pPr>
      <w:r w:rsidRPr="00507981">
        <w:t xml:space="preserve">ABC (“ATP binding cassette”) transporters </w:t>
      </w:r>
    </w:p>
    <w:p w14:paraId="4012582A" w14:textId="17B5626E" w:rsidR="00507981" w:rsidRPr="00507981" w:rsidRDefault="00507981" w:rsidP="00235DD1">
      <w:pPr>
        <w:pStyle w:val="ListParagraph"/>
        <w:numPr>
          <w:ilvl w:val="2"/>
          <w:numId w:val="5"/>
        </w:numPr>
      </w:pPr>
      <w:r w:rsidRPr="00507981">
        <w:t xml:space="preserve">SLC (solute carrier) superfamily transporters </w:t>
      </w:r>
    </w:p>
    <w:p w14:paraId="1ACD2258" w14:textId="248DCA6A" w:rsidR="00507981" w:rsidRPr="00507981" w:rsidRDefault="00507981" w:rsidP="00507981">
      <w:pPr>
        <w:pStyle w:val="ListParagraph"/>
        <w:numPr>
          <w:ilvl w:val="1"/>
          <w:numId w:val="5"/>
        </w:numPr>
      </w:pPr>
      <w:r w:rsidRPr="00507981">
        <w:t xml:space="preserve">Because of broad selectivity, drugs with same charge can compete with each other, which can produce drug interactions </w:t>
      </w:r>
    </w:p>
    <w:p w14:paraId="15A47E65" w14:textId="77777777" w:rsidR="00340259" w:rsidRDefault="00340259" w:rsidP="00005CA6">
      <w:pPr>
        <w:pStyle w:val="ListParagraph"/>
        <w:numPr>
          <w:ilvl w:val="0"/>
          <w:numId w:val="5"/>
        </w:numPr>
        <w:rPr>
          <w:b/>
        </w:rPr>
      </w:pPr>
      <w:r w:rsidRPr="00340259">
        <w:rPr>
          <w:b/>
        </w:rPr>
        <w:t xml:space="preserve">Identify the two major families of drug transporters, the ABC and SLC families. </w:t>
      </w:r>
    </w:p>
    <w:p w14:paraId="2B1712DB" w14:textId="38E14DBC" w:rsidR="00235DD1" w:rsidRPr="00507981" w:rsidRDefault="00235DD1" w:rsidP="00235DD1">
      <w:pPr>
        <w:pStyle w:val="ListParagraph"/>
        <w:numPr>
          <w:ilvl w:val="1"/>
          <w:numId w:val="5"/>
        </w:numPr>
      </w:pPr>
      <w:r w:rsidRPr="00507981">
        <w:rPr>
          <w:bCs/>
          <w:i/>
          <w:iCs/>
        </w:rPr>
        <w:t>SLC SOLUTE CARRIER SUPERFAMILY</w:t>
      </w:r>
    </w:p>
    <w:p w14:paraId="3BD325F5" w14:textId="77777777" w:rsidR="00235DD1" w:rsidRDefault="00235DD1" w:rsidP="00235DD1">
      <w:pPr>
        <w:pStyle w:val="ListParagraph"/>
        <w:numPr>
          <w:ilvl w:val="2"/>
          <w:numId w:val="5"/>
        </w:numPr>
      </w:pPr>
      <w:r>
        <w:t>I</w:t>
      </w:r>
      <w:r w:rsidRPr="00507981">
        <w:t>ncludes 315 transporters in 48 famili</w:t>
      </w:r>
      <w:r>
        <w:t>es including </w:t>
      </w:r>
    </w:p>
    <w:p w14:paraId="2F3B18C7" w14:textId="2E6407D7" w:rsidR="00235DD1" w:rsidRPr="00507981" w:rsidRDefault="00235DD1" w:rsidP="00235DD1">
      <w:pPr>
        <w:pStyle w:val="ListParagraph"/>
        <w:numPr>
          <w:ilvl w:val="3"/>
          <w:numId w:val="5"/>
        </w:numPr>
      </w:pPr>
      <w:r w:rsidRPr="00507981">
        <w:t>OAT, OATP, OCT, MATE families of transporters</w:t>
      </w:r>
    </w:p>
    <w:p w14:paraId="09324D22" w14:textId="4E8D82CB" w:rsidR="00235DD1" w:rsidRPr="00507981" w:rsidRDefault="00235DD1" w:rsidP="00235DD1">
      <w:pPr>
        <w:pStyle w:val="ListParagraph"/>
        <w:numPr>
          <w:ilvl w:val="2"/>
          <w:numId w:val="5"/>
        </w:numPr>
      </w:pPr>
      <w:r w:rsidRPr="00507981">
        <w:t>Catalyze facilitated transport (</w:t>
      </w:r>
      <w:proofErr w:type="spellStart"/>
      <w:r w:rsidRPr="00507981">
        <w:t>uniport</w:t>
      </w:r>
      <w:proofErr w:type="spellEnd"/>
      <w:r w:rsidRPr="00507981">
        <w:t>), and secondary ion coupled transport, (</w:t>
      </w:r>
      <w:proofErr w:type="spellStart"/>
      <w:r w:rsidRPr="00507981">
        <w:t>antiport</w:t>
      </w:r>
      <w:proofErr w:type="spellEnd"/>
      <w:r w:rsidRPr="00507981">
        <w:t xml:space="preserve"> and </w:t>
      </w:r>
      <w:proofErr w:type="spellStart"/>
      <w:r w:rsidRPr="00507981">
        <w:t>symport</w:t>
      </w:r>
      <w:proofErr w:type="spellEnd"/>
      <w:r w:rsidRPr="00507981">
        <w:t xml:space="preserve">) </w:t>
      </w:r>
    </w:p>
    <w:p w14:paraId="69C5C5B9" w14:textId="25DF8EB9" w:rsidR="00235DD1" w:rsidRPr="00507981" w:rsidRDefault="00235DD1" w:rsidP="00235DD1">
      <w:pPr>
        <w:pStyle w:val="ListParagraph"/>
        <w:numPr>
          <w:ilvl w:val="2"/>
          <w:numId w:val="5"/>
        </w:numPr>
      </w:pPr>
      <w:r w:rsidRPr="00507981">
        <w:t xml:space="preserve">Important for drugs with net charges, including </w:t>
      </w:r>
    </w:p>
    <w:p w14:paraId="633F4922" w14:textId="0C73150B" w:rsidR="00235DD1" w:rsidRPr="00507981" w:rsidRDefault="00235DD1" w:rsidP="00235DD1">
      <w:pPr>
        <w:pStyle w:val="ListParagraph"/>
        <w:numPr>
          <w:ilvl w:val="3"/>
          <w:numId w:val="5"/>
        </w:numPr>
      </w:pPr>
      <w:r w:rsidRPr="00507981">
        <w:t xml:space="preserve">Charged forms of weak bases or acids </w:t>
      </w:r>
    </w:p>
    <w:p w14:paraId="7A11327C" w14:textId="77777777" w:rsidR="00235DD1" w:rsidRDefault="00235DD1" w:rsidP="00235DD1">
      <w:pPr>
        <w:pStyle w:val="ListParagraph"/>
        <w:numPr>
          <w:ilvl w:val="3"/>
          <w:numId w:val="5"/>
        </w:numPr>
      </w:pPr>
      <w:r w:rsidRPr="00507981">
        <w:t>Permanently charged drugs  </w:t>
      </w:r>
    </w:p>
    <w:p w14:paraId="0DE59205" w14:textId="00CAC2B3" w:rsidR="00235DD1" w:rsidRPr="00507981" w:rsidRDefault="00235DD1" w:rsidP="00235DD1">
      <w:pPr>
        <w:pStyle w:val="ListParagraph"/>
        <w:numPr>
          <w:ilvl w:val="2"/>
          <w:numId w:val="5"/>
        </w:numPr>
      </w:pPr>
      <w:r w:rsidRPr="00507981">
        <w:rPr>
          <w:bCs/>
        </w:rPr>
        <w:t xml:space="preserve">1) ORGANIC CATION TRANSPORTERS, OCT1, OCT2 AND OCT3 </w:t>
      </w:r>
    </w:p>
    <w:p w14:paraId="3B1F762D" w14:textId="77777777" w:rsidR="00235DD1" w:rsidRPr="00507981" w:rsidRDefault="00235DD1" w:rsidP="00235DD1">
      <w:pPr>
        <w:pStyle w:val="ListParagraph"/>
        <w:numPr>
          <w:ilvl w:val="1"/>
          <w:numId w:val="5"/>
        </w:numPr>
      </w:pPr>
      <w:r w:rsidRPr="00507981">
        <w:tab/>
      </w:r>
      <w:r w:rsidRPr="00507981">
        <w:tab/>
      </w:r>
      <w:r w:rsidRPr="00507981">
        <w:t xml:space="preserve">  Transport hydrophobic and hydrophilic </w:t>
      </w:r>
      <w:proofErr w:type="spellStart"/>
      <w:r w:rsidRPr="00507981">
        <w:t>cations</w:t>
      </w:r>
      <w:proofErr w:type="spellEnd"/>
      <w:r w:rsidRPr="00507981">
        <w:t xml:space="preserve"> </w:t>
      </w:r>
    </w:p>
    <w:p w14:paraId="41056434" w14:textId="77777777" w:rsidR="00235DD1" w:rsidRDefault="00235DD1" w:rsidP="00235DD1">
      <w:pPr>
        <w:pStyle w:val="ListParagraph"/>
        <w:numPr>
          <w:ilvl w:val="1"/>
          <w:numId w:val="5"/>
        </w:numPr>
      </w:pPr>
      <w:r w:rsidRPr="00507981">
        <w:tab/>
      </w:r>
      <w:r w:rsidRPr="00507981">
        <w:tab/>
      </w:r>
      <w:r w:rsidRPr="00507981">
        <w:t>  Catalyze facilitated transport or “</w:t>
      </w:r>
      <w:proofErr w:type="spellStart"/>
      <w:r w:rsidRPr="00507981">
        <w:t>uniport</w:t>
      </w:r>
      <w:proofErr w:type="spellEnd"/>
      <w:r w:rsidRPr="00507981">
        <w:t xml:space="preserve">” with </w:t>
      </w:r>
      <w:r w:rsidRPr="00507981">
        <w:rPr>
          <w:bCs/>
          <w:i/>
          <w:iCs/>
        </w:rPr>
        <w:t xml:space="preserve">net charge </w:t>
      </w:r>
      <w:r w:rsidRPr="00507981">
        <w:t xml:space="preserve">movement </w:t>
      </w:r>
    </w:p>
    <w:p w14:paraId="41580B4E" w14:textId="29306FBE" w:rsidR="00235DD1" w:rsidRDefault="00235DD1" w:rsidP="00235DD1">
      <w:pPr>
        <w:pStyle w:val="ListParagraph"/>
        <w:numPr>
          <w:ilvl w:val="1"/>
          <w:numId w:val="5"/>
        </w:numPr>
      </w:pPr>
      <w:r>
        <w:rPr>
          <w:i/>
        </w:rPr>
        <w:t>ABC (“ATP BINDING CASSETTE”) TRANSPORTERS</w:t>
      </w:r>
    </w:p>
    <w:p w14:paraId="55AE4AF2" w14:textId="77777777" w:rsidR="00235DD1" w:rsidRDefault="00235DD1" w:rsidP="00235DD1">
      <w:pPr>
        <w:pStyle w:val="ListParagraph"/>
        <w:numPr>
          <w:ilvl w:val="2"/>
          <w:numId w:val="5"/>
        </w:numPr>
      </w:pPr>
      <w:r w:rsidRPr="00235DD1">
        <w:t xml:space="preserve">Includes 49 different transporters in </w:t>
      </w:r>
      <w:r>
        <w:t>7 families, important examples:</w:t>
      </w:r>
    </w:p>
    <w:p w14:paraId="198E94E9" w14:textId="1A7DFA23" w:rsidR="00235DD1" w:rsidRPr="00235DD1" w:rsidRDefault="00235DD1" w:rsidP="00235DD1">
      <w:pPr>
        <w:pStyle w:val="ListParagraph"/>
        <w:numPr>
          <w:ilvl w:val="3"/>
          <w:numId w:val="5"/>
        </w:numPr>
      </w:pPr>
      <w:r w:rsidRPr="00235DD1">
        <w:t xml:space="preserve"> P-glycoprotein (MDR1), (MRP2), BCRP</w:t>
      </w:r>
    </w:p>
    <w:p w14:paraId="0DF362CC" w14:textId="6A9C3AB7" w:rsidR="00235DD1" w:rsidRPr="00235DD1" w:rsidRDefault="00235DD1" w:rsidP="00235DD1">
      <w:pPr>
        <w:pStyle w:val="ListParagraph"/>
        <w:numPr>
          <w:ilvl w:val="2"/>
          <w:numId w:val="5"/>
        </w:numPr>
      </w:pPr>
      <w:r w:rsidRPr="00235DD1">
        <w:t xml:space="preserve">ATP hydrolysis provides energy to drive transport directly </w:t>
      </w:r>
    </w:p>
    <w:p w14:paraId="73F69BEC" w14:textId="77777777" w:rsidR="00F243E0" w:rsidRPr="00F243E0" w:rsidRDefault="00235DD1" w:rsidP="00F243E0">
      <w:pPr>
        <w:pStyle w:val="ListParagraph"/>
        <w:numPr>
          <w:ilvl w:val="2"/>
          <w:numId w:val="5"/>
        </w:numPr>
      </w:pPr>
      <w:r w:rsidRPr="00235DD1">
        <w:rPr>
          <w:b/>
          <w:bCs/>
        </w:rPr>
        <w:t xml:space="preserve">Function is to pump drugs out of cells </w:t>
      </w:r>
    </w:p>
    <w:p w14:paraId="475A57DD" w14:textId="77777777" w:rsidR="00F243E0" w:rsidRPr="00F243E0" w:rsidRDefault="00235DD1" w:rsidP="00F243E0">
      <w:pPr>
        <w:pStyle w:val="ListParagraph"/>
        <w:numPr>
          <w:ilvl w:val="2"/>
          <w:numId w:val="5"/>
        </w:numPr>
      </w:pPr>
      <w:r w:rsidRPr="00235DD1">
        <w:rPr>
          <w:b/>
          <w:bCs/>
          <w:i/>
          <w:iCs/>
        </w:rPr>
        <w:t>WHERE DOES ACTIVE TRANSPORT TAKE PLACE?</w:t>
      </w:r>
    </w:p>
    <w:p w14:paraId="517EEC67" w14:textId="77777777" w:rsidR="00F243E0" w:rsidRDefault="00235DD1" w:rsidP="00F243E0">
      <w:pPr>
        <w:pStyle w:val="ListParagraph"/>
        <w:numPr>
          <w:ilvl w:val="3"/>
          <w:numId w:val="5"/>
        </w:numPr>
      </w:pPr>
      <w:r w:rsidRPr="00235DD1">
        <w:t>Proxi</w:t>
      </w:r>
      <w:r w:rsidR="00F243E0">
        <w:t>mal tubule of kidney nephron</w:t>
      </w:r>
    </w:p>
    <w:p w14:paraId="35267AD6" w14:textId="6ED3E717" w:rsidR="00235DD1" w:rsidRPr="00235DD1" w:rsidRDefault="00F243E0" w:rsidP="00F243E0">
      <w:pPr>
        <w:pStyle w:val="ListParagraph"/>
        <w:numPr>
          <w:ilvl w:val="4"/>
          <w:numId w:val="5"/>
        </w:numPr>
      </w:pPr>
      <w:r>
        <w:t>I</w:t>
      </w:r>
      <w:r w:rsidR="00235DD1" w:rsidRPr="00235DD1">
        <w:t>mportant for excretion of some drugs</w:t>
      </w:r>
    </w:p>
    <w:p w14:paraId="2043424E" w14:textId="52555504" w:rsidR="00235DD1" w:rsidRPr="00235DD1" w:rsidRDefault="00235DD1" w:rsidP="00F243E0">
      <w:pPr>
        <w:pStyle w:val="ListParagraph"/>
        <w:numPr>
          <w:ilvl w:val="3"/>
          <w:numId w:val="5"/>
        </w:numPr>
      </w:pPr>
      <w:r w:rsidRPr="00235DD1">
        <w:t xml:space="preserve">Hepatocytes, GI tract </w:t>
      </w:r>
    </w:p>
    <w:p w14:paraId="4F5366A7" w14:textId="2EAB5771" w:rsidR="00235DD1" w:rsidRPr="00235DD1" w:rsidRDefault="00235DD1" w:rsidP="00F243E0">
      <w:pPr>
        <w:pStyle w:val="ListParagraph"/>
        <w:numPr>
          <w:ilvl w:val="4"/>
          <w:numId w:val="5"/>
        </w:numPr>
      </w:pPr>
      <w:r w:rsidRPr="00235DD1">
        <w:t xml:space="preserve">Transporters in liver and intestine epithelia are most important for  pharmacokinetics of </w:t>
      </w:r>
      <w:r w:rsidRPr="00235DD1">
        <w:rPr>
          <w:b/>
          <w:bCs/>
          <w:i/>
          <w:iCs/>
        </w:rPr>
        <w:t xml:space="preserve">absorption </w:t>
      </w:r>
      <w:r w:rsidRPr="00235DD1">
        <w:t xml:space="preserve">and </w:t>
      </w:r>
      <w:r w:rsidRPr="00235DD1">
        <w:rPr>
          <w:b/>
          <w:bCs/>
          <w:i/>
          <w:iCs/>
        </w:rPr>
        <w:t xml:space="preserve">elimination </w:t>
      </w:r>
    </w:p>
    <w:p w14:paraId="4D95F6F9" w14:textId="6A177A2B" w:rsidR="00235DD1" w:rsidRPr="00235DD1" w:rsidRDefault="00F243E0" w:rsidP="00F243E0">
      <w:pPr>
        <w:pStyle w:val="ListParagraph"/>
        <w:numPr>
          <w:ilvl w:val="4"/>
          <w:numId w:val="5"/>
        </w:numPr>
      </w:pPr>
      <w:r>
        <w:t>I</w:t>
      </w:r>
      <w:r w:rsidR="00235DD1" w:rsidRPr="00235DD1">
        <w:t xml:space="preserve">mportant for transport of drugs into cells for biotransformation </w:t>
      </w:r>
    </w:p>
    <w:p w14:paraId="0D30944A" w14:textId="21B6A1A9" w:rsidR="00235DD1" w:rsidRPr="00235DD1" w:rsidRDefault="00235DD1" w:rsidP="00F243E0">
      <w:pPr>
        <w:pStyle w:val="ListParagraph"/>
        <w:numPr>
          <w:ilvl w:val="4"/>
          <w:numId w:val="5"/>
        </w:numPr>
      </w:pPr>
      <w:r w:rsidRPr="00235DD1">
        <w:t xml:space="preserve">Important for transport of drugs out of cells into bile or blood </w:t>
      </w:r>
    </w:p>
    <w:p w14:paraId="640F95DA" w14:textId="77777777" w:rsidR="00F243E0" w:rsidRDefault="00235DD1" w:rsidP="00F243E0">
      <w:pPr>
        <w:pStyle w:val="ListParagraph"/>
        <w:numPr>
          <w:ilvl w:val="3"/>
          <w:numId w:val="5"/>
        </w:numPr>
      </w:pPr>
      <w:r w:rsidRPr="00235DD1">
        <w:t xml:space="preserve">Vascular endothelium in brain, choroid plexus (barrier between blood and CSF), and other locations </w:t>
      </w:r>
    </w:p>
    <w:p w14:paraId="1E45DB0E" w14:textId="44F4A7E8" w:rsidR="00235DD1" w:rsidRPr="00235DD1" w:rsidRDefault="00235DD1" w:rsidP="00F243E0">
      <w:pPr>
        <w:pStyle w:val="ListParagraph"/>
        <w:numPr>
          <w:ilvl w:val="4"/>
          <w:numId w:val="5"/>
        </w:numPr>
      </w:pPr>
      <w:r w:rsidRPr="00235DD1">
        <w:t>Protects tissue by pumping drugs out of tissue into the blood</w:t>
      </w:r>
    </w:p>
    <w:p w14:paraId="0A48AAF5" w14:textId="77777777" w:rsidR="00340259" w:rsidRDefault="00340259" w:rsidP="00005CA6">
      <w:pPr>
        <w:pStyle w:val="ListParagraph"/>
        <w:numPr>
          <w:ilvl w:val="0"/>
          <w:numId w:val="5"/>
        </w:numPr>
        <w:rPr>
          <w:b/>
        </w:rPr>
      </w:pPr>
      <w:r w:rsidRPr="00340259">
        <w:rPr>
          <w:b/>
        </w:rPr>
        <w:t xml:space="preserve">Describe selectivity of the OCT and OAT families and their role in drug influx </w:t>
      </w:r>
    </w:p>
    <w:p w14:paraId="04789223" w14:textId="77777777" w:rsidR="00235DD1" w:rsidRPr="00235DD1" w:rsidRDefault="00235DD1" w:rsidP="00235DD1">
      <w:pPr>
        <w:pStyle w:val="ListParagraph"/>
        <w:numPr>
          <w:ilvl w:val="1"/>
          <w:numId w:val="5"/>
        </w:numPr>
      </w:pPr>
      <w:r>
        <w:rPr>
          <w:bCs/>
        </w:rPr>
        <w:t>SLC</w:t>
      </w:r>
    </w:p>
    <w:p w14:paraId="16BAE136" w14:textId="0E0E0015" w:rsidR="00235DD1" w:rsidRPr="00F243E0" w:rsidRDefault="00235DD1" w:rsidP="00F243E0">
      <w:pPr>
        <w:pStyle w:val="ListParagraph"/>
        <w:numPr>
          <w:ilvl w:val="2"/>
          <w:numId w:val="5"/>
        </w:numPr>
        <w:rPr>
          <w:b/>
        </w:rPr>
      </w:pPr>
      <w:r w:rsidRPr="00F243E0">
        <w:rPr>
          <w:b/>
          <w:bCs/>
        </w:rPr>
        <w:t xml:space="preserve">ORGANIC CATION TRANSPORTERS, OCT1, OCT2 AND OCT3 </w:t>
      </w:r>
    </w:p>
    <w:p w14:paraId="1A5E937C" w14:textId="6EC2F260" w:rsidR="00235DD1" w:rsidRPr="00507981" w:rsidRDefault="00235DD1" w:rsidP="00F243E0">
      <w:pPr>
        <w:pStyle w:val="ListParagraph"/>
        <w:numPr>
          <w:ilvl w:val="3"/>
          <w:numId w:val="5"/>
        </w:numPr>
      </w:pPr>
      <w:r w:rsidRPr="00507981">
        <w:t xml:space="preserve">Transport hydrophobic and hydrophilic </w:t>
      </w:r>
      <w:proofErr w:type="spellStart"/>
      <w:r w:rsidRPr="00507981">
        <w:t>cations</w:t>
      </w:r>
      <w:proofErr w:type="spellEnd"/>
      <w:r w:rsidRPr="00507981">
        <w:t xml:space="preserve"> </w:t>
      </w:r>
    </w:p>
    <w:p w14:paraId="394CBEBC" w14:textId="47D94D14" w:rsidR="00235DD1" w:rsidRDefault="00235DD1" w:rsidP="00F243E0">
      <w:pPr>
        <w:pStyle w:val="ListParagraph"/>
        <w:numPr>
          <w:ilvl w:val="3"/>
          <w:numId w:val="5"/>
        </w:numPr>
      </w:pPr>
      <w:r w:rsidRPr="00507981">
        <w:t>Catalyze facilitated transport or “</w:t>
      </w:r>
      <w:proofErr w:type="spellStart"/>
      <w:r w:rsidRPr="00507981">
        <w:t>uniport</w:t>
      </w:r>
      <w:proofErr w:type="spellEnd"/>
      <w:r w:rsidRPr="00507981">
        <w:t xml:space="preserve">” with </w:t>
      </w:r>
      <w:r w:rsidRPr="00507981">
        <w:rPr>
          <w:bCs/>
          <w:i/>
          <w:iCs/>
        </w:rPr>
        <w:t xml:space="preserve">net charge </w:t>
      </w:r>
      <w:r w:rsidRPr="00507981">
        <w:t xml:space="preserve">movement </w:t>
      </w:r>
    </w:p>
    <w:p w14:paraId="49C2E1DB" w14:textId="41699D14" w:rsidR="00235DD1" w:rsidRPr="00235DD1" w:rsidRDefault="00235DD1" w:rsidP="00F243E0">
      <w:pPr>
        <w:pStyle w:val="ListParagraph"/>
        <w:numPr>
          <w:ilvl w:val="3"/>
          <w:numId w:val="5"/>
        </w:numPr>
      </w:pPr>
      <w:r w:rsidRPr="00235DD1">
        <w:t>Consequently, since membrane pot</w:t>
      </w:r>
      <w:r>
        <w:t xml:space="preserve">ential is negative inside cells, </w:t>
      </w:r>
      <w:r w:rsidRPr="00235DD1">
        <w:t xml:space="preserve">the </w:t>
      </w:r>
      <w:r w:rsidRPr="00235DD1">
        <w:rPr>
          <w:b/>
          <w:bCs/>
          <w:i/>
          <w:iCs/>
        </w:rPr>
        <w:t xml:space="preserve">electrochemical </w:t>
      </w:r>
      <w:r w:rsidRPr="00235DD1">
        <w:t xml:space="preserve">gradient for cationic drugs is inward and </w:t>
      </w:r>
      <w:r w:rsidRPr="00235DD1">
        <w:rPr>
          <w:b/>
        </w:rPr>
        <w:t>OCTs mediate influx</w:t>
      </w:r>
      <w:r w:rsidRPr="00235DD1">
        <w:t xml:space="preserve"> of the drug across the cell membrane</w:t>
      </w:r>
    </w:p>
    <w:p w14:paraId="6D03ADE7" w14:textId="0B76AAEA" w:rsidR="00235DD1" w:rsidRPr="00235DD1" w:rsidRDefault="00235DD1" w:rsidP="00F243E0">
      <w:pPr>
        <w:pStyle w:val="ListParagraph"/>
        <w:numPr>
          <w:ilvl w:val="4"/>
          <w:numId w:val="5"/>
        </w:numPr>
      </w:pPr>
      <w:r w:rsidRPr="00235DD1">
        <w:t xml:space="preserve">Energy comes from the </w:t>
      </w:r>
      <w:proofErr w:type="spellStart"/>
      <w:r w:rsidRPr="00235DD1">
        <w:t>NaK</w:t>
      </w:r>
      <w:proofErr w:type="spellEnd"/>
      <w:r w:rsidRPr="00235DD1">
        <w:t xml:space="preserve"> ATPase, which maintains the membrane potential</w:t>
      </w:r>
    </w:p>
    <w:p w14:paraId="6B37467E" w14:textId="628787FB" w:rsidR="00235DD1" w:rsidRPr="00235DD1" w:rsidRDefault="00235DD1" w:rsidP="00F243E0">
      <w:pPr>
        <w:pStyle w:val="ListParagraph"/>
        <w:numPr>
          <w:ilvl w:val="2"/>
          <w:numId w:val="5"/>
        </w:numPr>
      </w:pPr>
      <w:r w:rsidRPr="00235DD1">
        <w:rPr>
          <w:b/>
          <w:bCs/>
        </w:rPr>
        <w:t>MATE (MULTIDRUG AND TOXIN EXTRUSION) AND OCTN FAMILIES</w:t>
      </w:r>
    </w:p>
    <w:p w14:paraId="42983BE5" w14:textId="4A25D150" w:rsidR="00235DD1" w:rsidRPr="00235DD1" w:rsidRDefault="00235DD1" w:rsidP="00F243E0">
      <w:pPr>
        <w:pStyle w:val="ListParagraph"/>
        <w:numPr>
          <w:ilvl w:val="4"/>
          <w:numId w:val="5"/>
        </w:numPr>
      </w:pPr>
      <w:r w:rsidRPr="00235DD1">
        <w:t xml:space="preserve">Catalyze </w:t>
      </w:r>
      <w:proofErr w:type="spellStart"/>
      <w:r w:rsidRPr="00235DD1">
        <w:t>electroneutral</w:t>
      </w:r>
      <w:proofErr w:type="spellEnd"/>
      <w:r w:rsidRPr="00235DD1">
        <w:t xml:space="preserve"> drug/H+ </w:t>
      </w:r>
      <w:proofErr w:type="spellStart"/>
      <w:r w:rsidRPr="00235DD1">
        <w:t>antiport</w:t>
      </w:r>
      <w:proofErr w:type="spellEnd"/>
      <w:r w:rsidRPr="00235DD1">
        <w:t xml:space="preserve"> </w:t>
      </w:r>
    </w:p>
    <w:p w14:paraId="653E9E39" w14:textId="27DBBFEF" w:rsidR="00235DD1" w:rsidRPr="00235DD1" w:rsidRDefault="00235DD1" w:rsidP="00F243E0">
      <w:pPr>
        <w:pStyle w:val="ListParagraph"/>
        <w:numPr>
          <w:ilvl w:val="4"/>
          <w:numId w:val="5"/>
        </w:numPr>
      </w:pPr>
      <w:r w:rsidRPr="00235DD1">
        <w:t xml:space="preserve">Transport gradient depends on pH gradient not the membrane potential hence  these transporters provide efflux pathway for cationic drugs </w:t>
      </w:r>
    </w:p>
    <w:p w14:paraId="2E48EF56" w14:textId="345EED72" w:rsidR="00235DD1" w:rsidRPr="00235DD1" w:rsidRDefault="00235DD1" w:rsidP="00F243E0">
      <w:pPr>
        <w:pStyle w:val="ListParagraph"/>
        <w:numPr>
          <w:ilvl w:val="5"/>
          <w:numId w:val="5"/>
        </w:numPr>
      </w:pPr>
      <w:r w:rsidRPr="00235DD1">
        <w:t xml:space="preserve">A separate Na+/H+ </w:t>
      </w:r>
      <w:proofErr w:type="spellStart"/>
      <w:r w:rsidRPr="00235DD1">
        <w:t>antiporter</w:t>
      </w:r>
      <w:proofErr w:type="spellEnd"/>
      <w:r w:rsidRPr="00235DD1">
        <w:t xml:space="preserve"> generates/maintains the H+ gradient </w:t>
      </w:r>
    </w:p>
    <w:p w14:paraId="6B1CEC5D" w14:textId="77777777" w:rsidR="00235DD1" w:rsidRDefault="00235DD1" w:rsidP="00F243E0">
      <w:pPr>
        <w:pStyle w:val="ListParagraph"/>
        <w:numPr>
          <w:ilvl w:val="5"/>
          <w:numId w:val="5"/>
        </w:numPr>
      </w:pPr>
      <w:r w:rsidRPr="00235DD1">
        <w:t xml:space="preserve">Energy comes from the </w:t>
      </w:r>
      <w:proofErr w:type="spellStart"/>
      <w:r w:rsidRPr="00235DD1">
        <w:t>NaK</w:t>
      </w:r>
      <w:proofErr w:type="spellEnd"/>
      <w:r w:rsidRPr="00235DD1">
        <w:t xml:space="preserve"> ATPase, which maintains the Na+ gradient  </w:t>
      </w:r>
    </w:p>
    <w:p w14:paraId="3F128F08" w14:textId="4FA498BB" w:rsidR="00235DD1" w:rsidRPr="00235DD1" w:rsidRDefault="00235DD1" w:rsidP="00F243E0">
      <w:pPr>
        <w:pStyle w:val="ListParagraph"/>
        <w:numPr>
          <w:ilvl w:val="2"/>
          <w:numId w:val="5"/>
        </w:numPr>
      </w:pPr>
      <w:r w:rsidRPr="00235DD1">
        <w:rPr>
          <w:b/>
          <w:bCs/>
        </w:rPr>
        <w:t xml:space="preserve">3) ORGANIC ANION TRANSPORTERS, OAT1, OAT2, OAT3, OATP </w:t>
      </w:r>
    </w:p>
    <w:p w14:paraId="4606091C" w14:textId="78841BF7" w:rsidR="00235DD1" w:rsidRPr="00235DD1" w:rsidRDefault="00235DD1" w:rsidP="00F243E0">
      <w:pPr>
        <w:pStyle w:val="ListParagraph"/>
        <w:numPr>
          <w:ilvl w:val="3"/>
          <w:numId w:val="5"/>
        </w:numPr>
      </w:pPr>
      <w:r w:rsidRPr="00235DD1">
        <w:t xml:space="preserve">Mediate </w:t>
      </w:r>
      <w:r w:rsidRPr="00235DD1">
        <w:rPr>
          <w:b/>
          <w:bCs/>
        </w:rPr>
        <w:t xml:space="preserve">influx </w:t>
      </w:r>
      <w:r w:rsidRPr="00235DD1">
        <w:t xml:space="preserve">of hydrophilic and hydrophobic anions (also some </w:t>
      </w:r>
      <w:proofErr w:type="spellStart"/>
      <w:r w:rsidRPr="00235DD1">
        <w:t>cations</w:t>
      </w:r>
      <w:proofErr w:type="spellEnd"/>
      <w:r w:rsidRPr="00235DD1">
        <w:t xml:space="preserve"> and  neutral substances) </w:t>
      </w:r>
    </w:p>
    <w:p w14:paraId="709863E4" w14:textId="7F31D15B" w:rsidR="00235DD1" w:rsidRPr="00235DD1" w:rsidRDefault="00235DD1" w:rsidP="00F243E0">
      <w:pPr>
        <w:pStyle w:val="ListParagraph"/>
        <w:numPr>
          <w:ilvl w:val="4"/>
          <w:numId w:val="5"/>
        </w:numPr>
      </w:pPr>
      <w:bookmarkStart w:id="0" w:name="_GoBack"/>
      <w:bookmarkEnd w:id="0"/>
      <w:r w:rsidRPr="00235DD1">
        <w:t xml:space="preserve">OAT1 and OAT3, transport many low MW anions, drugs, PGE2, </w:t>
      </w:r>
      <w:proofErr w:type="spellStart"/>
      <w:r w:rsidRPr="00235DD1">
        <w:t>urate</w:t>
      </w:r>
      <w:proofErr w:type="spellEnd"/>
      <w:r w:rsidRPr="00235DD1">
        <w:t xml:space="preserve"> </w:t>
      </w:r>
    </w:p>
    <w:p w14:paraId="213D112C" w14:textId="35398F5D" w:rsidR="00235DD1" w:rsidRPr="00235DD1" w:rsidRDefault="00235DD1" w:rsidP="00F243E0">
      <w:pPr>
        <w:pStyle w:val="ListParagraph"/>
        <w:numPr>
          <w:ilvl w:val="4"/>
          <w:numId w:val="5"/>
        </w:numPr>
      </w:pPr>
      <w:r w:rsidRPr="00235DD1">
        <w:t xml:space="preserve">OAT2 transports nucleotides, e.g. </w:t>
      </w:r>
      <w:proofErr w:type="spellStart"/>
      <w:r w:rsidRPr="00235DD1">
        <w:t>cGMP</w:t>
      </w:r>
      <w:proofErr w:type="spellEnd"/>
      <w:r w:rsidRPr="00235DD1">
        <w:t xml:space="preserve"> </w:t>
      </w:r>
    </w:p>
    <w:p w14:paraId="45F1CC81" w14:textId="77777777" w:rsidR="00235DD1" w:rsidRDefault="00235DD1" w:rsidP="00F243E0">
      <w:pPr>
        <w:pStyle w:val="ListParagraph"/>
        <w:numPr>
          <w:ilvl w:val="3"/>
          <w:numId w:val="5"/>
        </w:numPr>
      </w:pPr>
      <w:r w:rsidRPr="00235DD1">
        <w:rPr>
          <w:i/>
          <w:iCs/>
        </w:rPr>
        <w:t xml:space="preserve">Electrochemical gradient </w:t>
      </w:r>
      <w:r w:rsidRPr="00235DD1">
        <w:t xml:space="preserve">for anions does not normally favor net </w:t>
      </w:r>
      <w:r w:rsidRPr="00235DD1">
        <w:rPr>
          <w:i/>
          <w:iCs/>
        </w:rPr>
        <w:t>influx of negative charge</w:t>
      </w:r>
      <w:r w:rsidRPr="00235DD1">
        <w:t xml:space="preserve">. Influx is made energetically favorable, by coupling the </w:t>
      </w:r>
      <w:r w:rsidRPr="00235DD1">
        <w:rPr>
          <w:b/>
          <w:bCs/>
          <w:i/>
          <w:iCs/>
        </w:rPr>
        <w:t xml:space="preserve">influx </w:t>
      </w:r>
      <w:r w:rsidRPr="00235DD1">
        <w:t xml:space="preserve">of the anionic drug with one negative charge OA- to the </w:t>
      </w:r>
      <w:r w:rsidRPr="00235DD1">
        <w:rPr>
          <w:b/>
          <w:bCs/>
          <w:i/>
          <w:iCs/>
        </w:rPr>
        <w:t xml:space="preserve">efflux </w:t>
      </w:r>
      <w:r w:rsidRPr="00235DD1">
        <w:t xml:space="preserve">of </w:t>
      </w:r>
      <w:r w:rsidRPr="00235DD1">
        <w:t xml:space="preserve">- ketoglutarate2- with 2 negative charges, so there is net efflux </w:t>
      </w:r>
      <w:r>
        <w:t>of negative charge (OAT1, OAT3)</w:t>
      </w:r>
    </w:p>
    <w:p w14:paraId="7B2EF366" w14:textId="77777777" w:rsidR="00235DD1" w:rsidRPr="00235DD1" w:rsidRDefault="00235DD1" w:rsidP="00F243E0">
      <w:pPr>
        <w:pStyle w:val="ListParagraph"/>
        <w:numPr>
          <w:ilvl w:val="4"/>
          <w:numId w:val="5"/>
        </w:numPr>
      </w:pPr>
      <w:r w:rsidRPr="00235DD1">
        <w:rPr>
          <w:rFonts w:ascii="Calibri" w:hAnsi="Calibri" w:cs="Times"/>
        </w:rPr>
        <w:t></w:t>
      </w:r>
      <w:r w:rsidRPr="00235DD1">
        <w:rPr>
          <w:rFonts w:ascii="Calibri" w:hAnsi="Calibri"/>
        </w:rPr>
        <w:t>-</w:t>
      </w:r>
      <w:proofErr w:type="spellStart"/>
      <w:r w:rsidRPr="00235DD1">
        <w:rPr>
          <w:rFonts w:ascii="Calibri" w:hAnsi="Calibri"/>
        </w:rPr>
        <w:t>ketoglutarate</w:t>
      </w:r>
      <w:proofErr w:type="spellEnd"/>
      <w:r w:rsidRPr="00235DD1">
        <w:rPr>
          <w:rFonts w:ascii="Calibri" w:hAnsi="Calibri"/>
        </w:rPr>
        <w:t xml:space="preserve"> is replenished by entry with Na</w:t>
      </w:r>
      <w:r w:rsidRPr="00235DD1">
        <w:rPr>
          <w:rFonts w:ascii="Calibri" w:hAnsi="Calibri"/>
          <w:vertAlign w:val="superscript"/>
        </w:rPr>
        <w:t>+</w:t>
      </w:r>
      <w:r w:rsidRPr="00235DD1">
        <w:rPr>
          <w:rFonts w:ascii="Calibri" w:hAnsi="Calibri"/>
        </w:rPr>
        <w:t xml:space="preserve"> </w:t>
      </w:r>
      <w:r>
        <w:rPr>
          <w:rFonts w:ascii="Calibri" w:hAnsi="Calibri"/>
        </w:rPr>
        <w:t>via NaDC3</w:t>
      </w:r>
    </w:p>
    <w:p w14:paraId="22E004F4" w14:textId="77777777" w:rsidR="00235DD1" w:rsidRPr="00235DD1" w:rsidRDefault="00235DD1" w:rsidP="00F243E0">
      <w:pPr>
        <w:pStyle w:val="ListParagraph"/>
        <w:numPr>
          <w:ilvl w:val="4"/>
          <w:numId w:val="5"/>
        </w:numPr>
      </w:pPr>
      <w:r w:rsidRPr="00235DD1">
        <w:rPr>
          <w:rFonts w:ascii="Calibri" w:hAnsi="Calibri"/>
        </w:rPr>
        <w:t xml:space="preserve">Energy comes from the </w:t>
      </w:r>
      <w:proofErr w:type="spellStart"/>
      <w:r w:rsidRPr="00235DD1">
        <w:rPr>
          <w:rFonts w:ascii="Calibri" w:hAnsi="Calibri"/>
        </w:rPr>
        <w:t>NaK</w:t>
      </w:r>
      <w:proofErr w:type="spellEnd"/>
      <w:r w:rsidRPr="00235DD1">
        <w:rPr>
          <w:rFonts w:ascii="Calibri" w:hAnsi="Calibri"/>
        </w:rPr>
        <w:t xml:space="preserve"> ATPase, which maintains the N</w:t>
      </w:r>
      <w:r>
        <w:rPr>
          <w:rFonts w:ascii="Calibri" w:hAnsi="Calibri"/>
        </w:rPr>
        <w:t>a</w:t>
      </w:r>
      <w:r>
        <w:rPr>
          <w:rFonts w:ascii="Calibri" w:hAnsi="Calibri"/>
          <w:vertAlign w:val="superscript"/>
        </w:rPr>
        <w:t xml:space="preserve">+ </w:t>
      </w:r>
      <w:r>
        <w:rPr>
          <w:rFonts w:ascii="Calibri" w:hAnsi="Calibri"/>
        </w:rPr>
        <w:t>gradient</w:t>
      </w:r>
    </w:p>
    <w:p w14:paraId="047D7040" w14:textId="072AC7B5" w:rsidR="00235DD1" w:rsidRPr="00235DD1" w:rsidRDefault="00235DD1" w:rsidP="00F243E0">
      <w:pPr>
        <w:pStyle w:val="ListParagraph"/>
        <w:numPr>
          <w:ilvl w:val="5"/>
          <w:numId w:val="5"/>
        </w:numPr>
      </w:pPr>
      <w:r w:rsidRPr="00235DD1">
        <w:rPr>
          <w:rFonts w:ascii="Calibri" w:hAnsi="Calibri"/>
        </w:rPr>
        <w:t>OATP, e.g. OATP1B1 is important in liver</w:t>
      </w:r>
    </w:p>
    <w:p w14:paraId="0478D638" w14:textId="77777777" w:rsidR="00F243E0" w:rsidRDefault="00340259" w:rsidP="00F243E0">
      <w:pPr>
        <w:pStyle w:val="ListParagraph"/>
        <w:numPr>
          <w:ilvl w:val="0"/>
          <w:numId w:val="5"/>
        </w:numPr>
        <w:rPr>
          <w:b/>
        </w:rPr>
      </w:pPr>
      <w:r w:rsidRPr="00340259">
        <w:rPr>
          <w:b/>
        </w:rPr>
        <w:t xml:space="preserve">Describe selectivity of P-glycoprotein and its role in ATP driven drug efflux </w:t>
      </w:r>
    </w:p>
    <w:p w14:paraId="7467EFED" w14:textId="77777777" w:rsidR="00F243E0" w:rsidRPr="00F243E0" w:rsidRDefault="00F243E0" w:rsidP="00F243E0">
      <w:pPr>
        <w:pStyle w:val="ListParagraph"/>
        <w:numPr>
          <w:ilvl w:val="1"/>
          <w:numId w:val="5"/>
        </w:numPr>
        <w:rPr>
          <w:b/>
        </w:rPr>
      </w:pPr>
      <w:r w:rsidRPr="00F243E0">
        <w:rPr>
          <w:b/>
          <w:bCs/>
        </w:rPr>
        <w:t>P-GLYCOPROTEIN (P-</w:t>
      </w:r>
      <w:proofErr w:type="spellStart"/>
      <w:r w:rsidRPr="00F243E0">
        <w:rPr>
          <w:b/>
          <w:bCs/>
        </w:rPr>
        <w:t>gp</w:t>
      </w:r>
      <w:proofErr w:type="spellEnd"/>
      <w:r w:rsidRPr="00F243E0">
        <w:rPr>
          <w:b/>
          <w:bCs/>
        </w:rPr>
        <w:t xml:space="preserve">; MDR1) </w:t>
      </w:r>
    </w:p>
    <w:p w14:paraId="4B720AE3" w14:textId="526C47DD" w:rsidR="00F243E0" w:rsidRPr="00F243E0" w:rsidRDefault="00F243E0" w:rsidP="00F243E0">
      <w:pPr>
        <w:pStyle w:val="ListParagraph"/>
        <w:numPr>
          <w:ilvl w:val="2"/>
          <w:numId w:val="5"/>
        </w:numPr>
        <w:rPr>
          <w:b/>
        </w:rPr>
      </w:pPr>
      <w:r w:rsidRPr="00235DD1">
        <w:t xml:space="preserve">Transports mostly, </w:t>
      </w:r>
      <w:r w:rsidRPr="00F243E0">
        <w:rPr>
          <w:b/>
          <w:bCs/>
          <w:i/>
          <w:iCs/>
        </w:rPr>
        <w:t xml:space="preserve">large neutral </w:t>
      </w:r>
      <w:r w:rsidRPr="00235DD1">
        <w:t xml:space="preserve">or positively charged </w:t>
      </w:r>
      <w:r w:rsidRPr="00F243E0">
        <w:rPr>
          <w:b/>
          <w:bCs/>
          <w:i/>
          <w:iCs/>
        </w:rPr>
        <w:t xml:space="preserve">hydrophobic </w:t>
      </w:r>
      <w:r w:rsidRPr="00235DD1">
        <w:t xml:space="preserve">drugs </w:t>
      </w:r>
    </w:p>
    <w:p w14:paraId="71187A02" w14:textId="77777777" w:rsidR="00F243E0" w:rsidRPr="00235DD1" w:rsidRDefault="00F243E0" w:rsidP="00F243E0">
      <w:pPr>
        <w:pStyle w:val="ListParagraph"/>
        <w:numPr>
          <w:ilvl w:val="2"/>
          <w:numId w:val="5"/>
        </w:numPr>
      </w:pPr>
      <w:r w:rsidRPr="00235DD1">
        <w:t>These drugs/</w:t>
      </w:r>
      <w:proofErr w:type="spellStart"/>
      <w:r w:rsidRPr="00235DD1">
        <w:t>xenobiotics</w:t>
      </w:r>
      <w:proofErr w:type="spellEnd"/>
      <w:r w:rsidRPr="00235DD1">
        <w:t xml:space="preserve"> often have good partition coefficients and can enter  cells by passive diffusion </w:t>
      </w:r>
    </w:p>
    <w:p w14:paraId="530D8CDF" w14:textId="77777777" w:rsidR="00F243E0" w:rsidRDefault="00F243E0" w:rsidP="00F243E0">
      <w:pPr>
        <w:pStyle w:val="ListParagraph"/>
        <w:numPr>
          <w:ilvl w:val="2"/>
          <w:numId w:val="5"/>
        </w:numPr>
      </w:pPr>
      <w:r w:rsidRPr="00235DD1">
        <w:t xml:space="preserve">P-glycoprotein provides a mechanism for the cell to expel them from the cytoplasm to minimize potential harm </w:t>
      </w:r>
    </w:p>
    <w:p w14:paraId="1F0DD15D" w14:textId="70259BB9" w:rsidR="00F243E0" w:rsidRDefault="00F243E0" w:rsidP="00F243E0">
      <w:pPr>
        <w:pStyle w:val="ListParagraph"/>
        <w:numPr>
          <w:ilvl w:val="1"/>
          <w:numId w:val="5"/>
        </w:numPr>
      </w:pPr>
      <w:r>
        <w:t>OTHER ABC TRANSPORTERS</w:t>
      </w:r>
    </w:p>
    <w:p w14:paraId="49E22173" w14:textId="77777777" w:rsidR="00F243E0" w:rsidRPr="00235DD1" w:rsidRDefault="00F243E0" w:rsidP="00F243E0">
      <w:pPr>
        <w:pStyle w:val="ListParagraph"/>
        <w:numPr>
          <w:ilvl w:val="2"/>
          <w:numId w:val="5"/>
        </w:numPr>
      </w:pPr>
      <w:r w:rsidRPr="00F243E0">
        <w:rPr>
          <w:b/>
          <w:bCs/>
        </w:rPr>
        <w:t xml:space="preserve">MULTIDRUG RESISTANCE PROTEIN 2 (MRP2) </w:t>
      </w:r>
    </w:p>
    <w:p w14:paraId="032A1BD6" w14:textId="77777777" w:rsidR="00F243E0" w:rsidRDefault="00F243E0" w:rsidP="00F243E0">
      <w:pPr>
        <w:pStyle w:val="ListParagraph"/>
        <w:numPr>
          <w:ilvl w:val="3"/>
          <w:numId w:val="5"/>
        </w:numPr>
      </w:pPr>
      <w:r w:rsidRPr="00235DD1">
        <w:t xml:space="preserve">Transports mostly, </w:t>
      </w:r>
      <w:proofErr w:type="spellStart"/>
      <w:r w:rsidRPr="00235DD1">
        <w:t>amphiphilic</w:t>
      </w:r>
      <w:proofErr w:type="spellEnd"/>
      <w:r w:rsidRPr="00235DD1">
        <w:t xml:space="preserve"> organic anions, especially </w:t>
      </w:r>
      <w:proofErr w:type="spellStart"/>
      <w:r w:rsidRPr="00235DD1">
        <w:t>glucuronide</w:t>
      </w:r>
      <w:proofErr w:type="spellEnd"/>
      <w:r w:rsidRPr="00235DD1">
        <w:t>, glutathione and SO4 conjugates</w:t>
      </w:r>
    </w:p>
    <w:p w14:paraId="017A992B" w14:textId="77777777" w:rsidR="00F243E0" w:rsidRPr="00235DD1" w:rsidRDefault="00F243E0" w:rsidP="00F243E0">
      <w:pPr>
        <w:pStyle w:val="ListParagraph"/>
        <w:numPr>
          <w:ilvl w:val="2"/>
          <w:numId w:val="5"/>
        </w:numPr>
      </w:pPr>
      <w:r w:rsidRPr="00F243E0">
        <w:rPr>
          <w:b/>
          <w:bCs/>
        </w:rPr>
        <w:t>BREAST CANCER RESISTANCE PROTEIN (BRCP)</w:t>
      </w:r>
    </w:p>
    <w:p w14:paraId="5752B17B" w14:textId="77777777" w:rsidR="00F243E0" w:rsidRPr="00235DD1" w:rsidRDefault="00F243E0" w:rsidP="00F243E0">
      <w:pPr>
        <w:pStyle w:val="ListParagraph"/>
        <w:numPr>
          <w:ilvl w:val="3"/>
          <w:numId w:val="5"/>
        </w:numPr>
      </w:pPr>
      <w:r w:rsidRPr="00235DD1">
        <w:t>Neutral and negatively charged drugs, e.g. SO4 conjugates</w:t>
      </w:r>
    </w:p>
    <w:p w14:paraId="1876817E" w14:textId="77777777" w:rsidR="00340259" w:rsidRPr="00340259" w:rsidRDefault="00340259" w:rsidP="00F243E0">
      <w:pPr>
        <w:pStyle w:val="ListParagraph"/>
        <w:ind w:left="1080"/>
        <w:rPr>
          <w:b/>
        </w:rPr>
      </w:pPr>
    </w:p>
    <w:p w14:paraId="15528D87" w14:textId="77777777" w:rsidR="000B35B4" w:rsidRPr="00340259" w:rsidRDefault="000B35B4" w:rsidP="00340259">
      <w:pPr>
        <w:rPr>
          <w:b/>
        </w:rPr>
      </w:pPr>
    </w:p>
    <w:sectPr w:rsidR="000B35B4" w:rsidRPr="00340259" w:rsidSect="0034025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0AA4497"/>
    <w:multiLevelType w:val="hybridMultilevel"/>
    <w:tmpl w:val="4D16C8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E570E"/>
    <w:multiLevelType w:val="hybridMultilevel"/>
    <w:tmpl w:val="05B8C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06D13"/>
    <w:multiLevelType w:val="hybridMultilevel"/>
    <w:tmpl w:val="8306E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D77F85"/>
    <w:multiLevelType w:val="multilevel"/>
    <w:tmpl w:val="4D16C8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6094245"/>
    <w:multiLevelType w:val="hybridMultilevel"/>
    <w:tmpl w:val="C0F287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7"/>
  </w:num>
  <w:num w:numId="4">
    <w:abstractNumId w:val="4"/>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259"/>
    <w:rsid w:val="00005CA6"/>
    <w:rsid w:val="000B35B4"/>
    <w:rsid w:val="00235DD1"/>
    <w:rsid w:val="00340259"/>
    <w:rsid w:val="00507981"/>
    <w:rsid w:val="0073749D"/>
    <w:rsid w:val="008650EE"/>
    <w:rsid w:val="00A53B7E"/>
    <w:rsid w:val="00D606A7"/>
    <w:rsid w:val="00DA1F0A"/>
    <w:rsid w:val="00F24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4D8F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259"/>
    <w:pPr>
      <w:ind w:left="720"/>
      <w:contextualSpacing/>
    </w:pPr>
  </w:style>
  <w:style w:type="paragraph" w:styleId="BalloonText">
    <w:name w:val="Balloon Text"/>
    <w:basedOn w:val="Normal"/>
    <w:link w:val="BalloonTextChar"/>
    <w:uiPriority w:val="99"/>
    <w:semiHidden/>
    <w:unhideWhenUsed/>
    <w:rsid w:val="003402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25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259"/>
    <w:pPr>
      <w:ind w:left="720"/>
      <w:contextualSpacing/>
    </w:pPr>
  </w:style>
  <w:style w:type="paragraph" w:styleId="BalloonText">
    <w:name w:val="Balloon Text"/>
    <w:basedOn w:val="Normal"/>
    <w:link w:val="BalloonTextChar"/>
    <w:uiPriority w:val="99"/>
    <w:semiHidden/>
    <w:unhideWhenUsed/>
    <w:rsid w:val="003402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25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microsoft.com/office/2007/relationships/hdphoto" Target="media/hdphoto1.wdp"/><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1934-CEE4-744F-B56D-DBBC93AAA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2594</Words>
  <Characters>14792</Characters>
  <Application>Microsoft Macintosh Word</Application>
  <DocSecurity>0</DocSecurity>
  <Lines>123</Lines>
  <Paragraphs>34</Paragraphs>
  <ScaleCrop>false</ScaleCrop>
  <Company>University of Toledo College of Medicine</Company>
  <LinksUpToDate>false</LinksUpToDate>
  <CharactersWithSpaces>17352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3</cp:revision>
  <dcterms:created xsi:type="dcterms:W3CDTF">2012-09-06T19:13:00Z</dcterms:created>
  <dcterms:modified xsi:type="dcterms:W3CDTF">2012-09-07T21:39:00Z</dcterms:modified>
</cp:coreProperties>
</file>